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83" w:rsidRPr="009C421F" w:rsidRDefault="001B1383" w:rsidP="00DC6D6E">
      <w:pPr>
        <w:pStyle w:val="Nzev"/>
        <w:jc w:val="left"/>
        <w:rPr>
          <w:b/>
          <w:bCs/>
          <w:smallCaps/>
          <w:u w:val="single"/>
        </w:rPr>
      </w:pPr>
    </w:p>
    <w:p w:rsidR="001B1383" w:rsidRPr="009C421F" w:rsidRDefault="001B1383">
      <w:pPr>
        <w:pStyle w:val="Nzev"/>
        <w:jc w:val="left"/>
        <w:rPr>
          <w:b/>
          <w:bCs/>
          <w:smallCaps/>
          <w:sz w:val="36"/>
          <w:szCs w:val="36"/>
          <w:u w:val="single"/>
        </w:rPr>
      </w:pPr>
    </w:p>
    <w:p w:rsidR="00E653BF" w:rsidRDefault="00E653BF">
      <w:pPr>
        <w:pStyle w:val="Nzev"/>
        <w:rPr>
          <w:b/>
          <w:bCs/>
          <w:smallCaps/>
          <w:sz w:val="44"/>
          <w:szCs w:val="44"/>
        </w:rPr>
      </w:pPr>
      <w:r>
        <w:rPr>
          <w:b/>
          <w:bCs/>
          <w:smallCaps/>
          <w:sz w:val="44"/>
          <w:szCs w:val="44"/>
        </w:rPr>
        <w:t>PREVENTIVNÍ PROGRAM ŠKOLY</w:t>
      </w:r>
    </w:p>
    <w:p w:rsidR="001B1383" w:rsidRPr="009C421F" w:rsidRDefault="00E653BF">
      <w:pPr>
        <w:pStyle w:val="Nzev"/>
        <w:rPr>
          <w:b/>
          <w:bCs/>
          <w:smallCaps/>
          <w:sz w:val="44"/>
          <w:szCs w:val="44"/>
        </w:rPr>
      </w:pPr>
      <w:r>
        <w:rPr>
          <w:b/>
          <w:bCs/>
          <w:smallCaps/>
          <w:sz w:val="44"/>
          <w:szCs w:val="44"/>
        </w:rPr>
        <w:t>(</w:t>
      </w:r>
      <w:r w:rsidR="00A346CB">
        <w:rPr>
          <w:b/>
          <w:bCs/>
          <w:smallCaps/>
          <w:sz w:val="28"/>
          <w:szCs w:val="28"/>
        </w:rPr>
        <w:t>dříve Minimální preventivní program</w:t>
      </w:r>
      <w:r>
        <w:rPr>
          <w:b/>
          <w:bCs/>
          <w:smallCaps/>
          <w:sz w:val="44"/>
          <w:szCs w:val="44"/>
        </w:rPr>
        <w:t>)</w:t>
      </w:r>
      <w:r w:rsidR="001B1383" w:rsidRPr="009C421F">
        <w:rPr>
          <w:b/>
          <w:bCs/>
          <w:smallCaps/>
          <w:sz w:val="44"/>
          <w:szCs w:val="44"/>
        </w:rPr>
        <w:t xml:space="preserve"> </w:t>
      </w:r>
    </w:p>
    <w:p w:rsidR="001B1383" w:rsidRDefault="001B1383">
      <w:pPr>
        <w:jc w:val="center"/>
        <w:rPr>
          <w:b/>
          <w:bCs/>
          <w:color w:val="339966"/>
          <w:sz w:val="34"/>
          <w:szCs w:val="34"/>
          <w:u w:val="single"/>
        </w:rPr>
      </w:pPr>
    </w:p>
    <w:p w:rsidR="001B1383" w:rsidRPr="00865094" w:rsidRDefault="001B1383">
      <w:pPr>
        <w:jc w:val="center"/>
        <w:rPr>
          <w:b/>
          <w:bCs/>
          <w:sz w:val="32"/>
          <w:szCs w:val="32"/>
        </w:rPr>
      </w:pPr>
      <w:r w:rsidRPr="00865094">
        <w:rPr>
          <w:b/>
          <w:bCs/>
          <w:sz w:val="32"/>
          <w:szCs w:val="32"/>
        </w:rPr>
        <w:t>ŠKOLNÍ ROK</w:t>
      </w:r>
      <w:r w:rsidR="000D662A">
        <w:rPr>
          <w:b/>
          <w:bCs/>
          <w:sz w:val="32"/>
          <w:szCs w:val="32"/>
        </w:rPr>
        <w:t xml:space="preserve"> </w:t>
      </w:r>
      <w:r w:rsidR="00C65F97">
        <w:rPr>
          <w:b/>
          <w:bCs/>
          <w:sz w:val="32"/>
          <w:szCs w:val="32"/>
        </w:rPr>
        <w:t>2018/</w:t>
      </w:r>
      <w:r w:rsidR="000D662A">
        <w:rPr>
          <w:b/>
          <w:bCs/>
          <w:sz w:val="32"/>
          <w:szCs w:val="32"/>
        </w:rPr>
        <w:t>20</w:t>
      </w:r>
      <w:r w:rsidR="00C65F97">
        <w:rPr>
          <w:b/>
          <w:bCs/>
          <w:sz w:val="32"/>
          <w:szCs w:val="32"/>
        </w:rPr>
        <w:t>19</w:t>
      </w:r>
    </w:p>
    <w:p w:rsidR="001B1383" w:rsidRPr="009C421F" w:rsidRDefault="001B1383">
      <w:pPr>
        <w:pStyle w:val="Nzev"/>
        <w:rPr>
          <w:b/>
          <w:bCs/>
          <w:smallCaps/>
          <w:color w:val="339966"/>
          <w:sz w:val="36"/>
          <w:szCs w:val="36"/>
          <w:u w:val="single"/>
        </w:rPr>
      </w:pPr>
    </w:p>
    <w:p w:rsidR="001B1383" w:rsidRDefault="001B1383">
      <w:pPr>
        <w:pStyle w:val="Nadpis2"/>
        <w:rPr>
          <w:color w:val="339966"/>
          <w:sz w:val="24"/>
          <w:szCs w:val="24"/>
        </w:rPr>
      </w:pPr>
      <w:r>
        <w:rPr>
          <w:color w:val="339966"/>
          <w:sz w:val="24"/>
          <w:szCs w:val="24"/>
        </w:rPr>
        <w:tab/>
      </w:r>
      <w:r>
        <w:rPr>
          <w:color w:val="339966"/>
          <w:sz w:val="24"/>
          <w:szCs w:val="24"/>
        </w:rPr>
        <w:tab/>
        <w:t xml:space="preserve"> </w:t>
      </w:r>
    </w:p>
    <w:p w:rsidR="001B1383" w:rsidRDefault="001B1383">
      <w:pPr>
        <w:pStyle w:val="Nadpis1"/>
        <w:rPr>
          <w:sz w:val="28"/>
          <w:szCs w:val="28"/>
        </w:rPr>
      </w:pPr>
      <w:bookmarkStart w:id="0" w:name="_Toc130783371"/>
      <w:bookmarkStart w:id="1" w:name="_Toc132592920"/>
      <w:r>
        <w:rPr>
          <w:sz w:val="28"/>
          <w:szCs w:val="28"/>
        </w:rPr>
        <w:t>ZÁKLADNÍ ÚDAJE</w:t>
      </w:r>
      <w:bookmarkEnd w:id="0"/>
      <w:bookmarkEnd w:id="1"/>
    </w:p>
    <w:p w:rsidR="001B1383" w:rsidRDefault="001B1383">
      <w:pPr>
        <w:rPr>
          <w:sz w:val="24"/>
          <w:szCs w:val="24"/>
        </w:rPr>
      </w:pPr>
    </w:p>
    <w:p w:rsidR="001B1383" w:rsidRDefault="001B138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1B1383" w:rsidRPr="001B1383">
        <w:trPr>
          <w:cantSplit/>
        </w:trPr>
        <w:tc>
          <w:tcPr>
            <w:tcW w:w="3047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Název a adresa š</w:t>
            </w:r>
            <w:r w:rsidR="004128F6">
              <w:rPr>
                <w:sz w:val="24"/>
                <w:szCs w:val="24"/>
              </w:rPr>
              <w:t>koly, pro kterou platí tento PPŠ</w:t>
            </w:r>
          </w:p>
        </w:tc>
        <w:tc>
          <w:tcPr>
            <w:tcW w:w="6662" w:type="dxa"/>
          </w:tcPr>
          <w:p w:rsidR="000D662A" w:rsidRDefault="00C6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Základní škola s RVIVT, </w:t>
            </w:r>
            <w:r w:rsidR="000D662A">
              <w:rPr>
                <w:sz w:val="24"/>
                <w:szCs w:val="24"/>
              </w:rPr>
              <w:t xml:space="preserve">Teplice, </w:t>
            </w:r>
            <w:r>
              <w:rPr>
                <w:sz w:val="24"/>
                <w:szCs w:val="24"/>
              </w:rPr>
              <w:t>Plynárenská 2953</w:t>
            </w:r>
          </w:p>
          <w:p w:rsidR="001B1383" w:rsidRPr="001B1383" w:rsidRDefault="000D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Plynárenská 2953/6 , </w:t>
            </w:r>
            <w:r w:rsidR="00C667B6">
              <w:rPr>
                <w:sz w:val="24"/>
                <w:szCs w:val="24"/>
              </w:rPr>
              <w:t xml:space="preserve"> 415 01</w:t>
            </w:r>
            <w:r>
              <w:rPr>
                <w:sz w:val="24"/>
                <w:szCs w:val="24"/>
              </w:rPr>
              <w:t xml:space="preserve"> Teplice</w:t>
            </w:r>
          </w:p>
        </w:tc>
      </w:tr>
      <w:tr w:rsidR="001B1383" w:rsidRPr="001B1383">
        <w:trPr>
          <w:cantSplit/>
        </w:trPr>
        <w:tc>
          <w:tcPr>
            <w:tcW w:w="3047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Jméno a příjmení ředitele</w:t>
            </w:r>
          </w:p>
        </w:tc>
        <w:tc>
          <w:tcPr>
            <w:tcW w:w="6662" w:type="dxa"/>
          </w:tcPr>
          <w:p w:rsidR="001B1383" w:rsidRPr="001B1383" w:rsidRDefault="00C6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Marcela Prokůpková</w:t>
            </w:r>
          </w:p>
        </w:tc>
      </w:tr>
      <w:tr w:rsidR="001B1383" w:rsidRPr="001B1383">
        <w:trPr>
          <w:cantSplit/>
        </w:trPr>
        <w:tc>
          <w:tcPr>
            <w:tcW w:w="3047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Telefon na ředitele</w:t>
            </w:r>
          </w:p>
        </w:tc>
        <w:tc>
          <w:tcPr>
            <w:tcW w:w="6662" w:type="dxa"/>
          </w:tcPr>
          <w:p w:rsidR="001B1383" w:rsidRPr="001B1383" w:rsidRDefault="00C6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603 198 107</w:t>
            </w:r>
          </w:p>
        </w:tc>
      </w:tr>
      <w:tr w:rsidR="001B1383" w:rsidRPr="001B1383">
        <w:trPr>
          <w:cantSplit/>
        </w:trPr>
        <w:tc>
          <w:tcPr>
            <w:tcW w:w="3047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E-mail na ředitele</w:t>
            </w:r>
          </w:p>
        </w:tc>
        <w:tc>
          <w:tcPr>
            <w:tcW w:w="6662" w:type="dxa"/>
          </w:tcPr>
          <w:p w:rsidR="001B1383" w:rsidRPr="001B1383" w:rsidRDefault="00C6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reditelna@zsprosetice.cz</w:t>
            </w:r>
          </w:p>
        </w:tc>
      </w:tr>
    </w:tbl>
    <w:p w:rsidR="001B1383" w:rsidRDefault="001B1383">
      <w:pPr>
        <w:rPr>
          <w:sz w:val="24"/>
          <w:szCs w:val="24"/>
        </w:rPr>
      </w:pPr>
    </w:p>
    <w:p w:rsidR="001B1383" w:rsidRDefault="001B138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1B1383" w:rsidRPr="001B1383">
        <w:trPr>
          <w:cantSplit/>
        </w:trPr>
        <w:tc>
          <w:tcPr>
            <w:tcW w:w="3047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Jméno a příjmení školního metodika prevence</w:t>
            </w:r>
          </w:p>
        </w:tc>
        <w:tc>
          <w:tcPr>
            <w:tcW w:w="6662" w:type="dxa"/>
          </w:tcPr>
          <w:p w:rsidR="001B1383" w:rsidRPr="001B1383" w:rsidRDefault="00C6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Zlatuše Štiková</w:t>
            </w:r>
          </w:p>
        </w:tc>
      </w:tr>
      <w:tr w:rsidR="001B1383" w:rsidRPr="001B1383">
        <w:trPr>
          <w:cantSplit/>
        </w:trPr>
        <w:tc>
          <w:tcPr>
            <w:tcW w:w="3047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Telefon</w:t>
            </w:r>
          </w:p>
        </w:tc>
        <w:tc>
          <w:tcPr>
            <w:tcW w:w="6662" w:type="dxa"/>
          </w:tcPr>
          <w:p w:rsidR="001B1383" w:rsidRPr="001B1383" w:rsidRDefault="00C6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739 459 930</w:t>
            </w:r>
          </w:p>
        </w:tc>
      </w:tr>
      <w:tr w:rsidR="001B1383" w:rsidRPr="001B1383">
        <w:trPr>
          <w:cantSplit/>
          <w:trHeight w:val="364"/>
        </w:trPr>
        <w:tc>
          <w:tcPr>
            <w:tcW w:w="3047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6662" w:type="dxa"/>
          </w:tcPr>
          <w:p w:rsidR="001B1383" w:rsidRPr="001B1383" w:rsidRDefault="000D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zlatuse.stikova@zsprosetice.cz</w:t>
            </w:r>
          </w:p>
        </w:tc>
      </w:tr>
    </w:tbl>
    <w:p w:rsidR="001B1383" w:rsidRDefault="001B1383">
      <w:pPr>
        <w:rPr>
          <w:sz w:val="24"/>
          <w:szCs w:val="24"/>
        </w:rPr>
      </w:pPr>
    </w:p>
    <w:p w:rsidR="001B1383" w:rsidRDefault="001B1383">
      <w:pPr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734D76" w:rsidRPr="001B1383" w:rsidTr="00734D76">
        <w:trPr>
          <w:cantSplit/>
        </w:trPr>
        <w:tc>
          <w:tcPr>
            <w:tcW w:w="3047" w:type="dxa"/>
          </w:tcPr>
          <w:p w:rsidR="00734D76" w:rsidRPr="001B1383" w:rsidRDefault="00734D76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Jméno a příjmení výchovného poradce</w:t>
            </w:r>
          </w:p>
        </w:tc>
        <w:tc>
          <w:tcPr>
            <w:tcW w:w="6662" w:type="dxa"/>
          </w:tcPr>
          <w:p w:rsidR="00734D76" w:rsidRPr="001B1383" w:rsidRDefault="00734D76" w:rsidP="00CF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Zlatuše Štiková</w:t>
            </w:r>
          </w:p>
        </w:tc>
      </w:tr>
      <w:tr w:rsidR="00734D76" w:rsidRPr="001B1383" w:rsidTr="00734D76">
        <w:trPr>
          <w:cantSplit/>
        </w:trPr>
        <w:tc>
          <w:tcPr>
            <w:tcW w:w="3047" w:type="dxa"/>
          </w:tcPr>
          <w:p w:rsidR="00734D76" w:rsidRPr="001B1383" w:rsidRDefault="00734D76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Telefon</w:t>
            </w:r>
          </w:p>
        </w:tc>
        <w:tc>
          <w:tcPr>
            <w:tcW w:w="6662" w:type="dxa"/>
          </w:tcPr>
          <w:p w:rsidR="00734D76" w:rsidRPr="001B1383" w:rsidRDefault="00734D76" w:rsidP="00CF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739 459 930</w:t>
            </w:r>
          </w:p>
        </w:tc>
      </w:tr>
      <w:tr w:rsidR="00734D76" w:rsidRPr="001B1383" w:rsidTr="00734D76">
        <w:trPr>
          <w:cantSplit/>
          <w:trHeight w:val="364"/>
        </w:trPr>
        <w:tc>
          <w:tcPr>
            <w:tcW w:w="3047" w:type="dxa"/>
          </w:tcPr>
          <w:p w:rsidR="00734D76" w:rsidRPr="001B1383" w:rsidRDefault="00734D76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6662" w:type="dxa"/>
          </w:tcPr>
          <w:p w:rsidR="00734D76" w:rsidRPr="001B1383" w:rsidRDefault="000D662A" w:rsidP="00CF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34D76">
              <w:rPr>
                <w:sz w:val="24"/>
                <w:szCs w:val="24"/>
              </w:rPr>
              <w:t>latuse</w:t>
            </w:r>
            <w:r>
              <w:rPr>
                <w:sz w:val="24"/>
                <w:szCs w:val="24"/>
              </w:rPr>
              <w:t>.stikova@zsprosetice.cz</w:t>
            </w:r>
          </w:p>
        </w:tc>
      </w:tr>
    </w:tbl>
    <w:p w:rsidR="001B1383" w:rsidRDefault="001B1383">
      <w:pPr>
        <w:rPr>
          <w:b/>
          <w:bCs/>
          <w:u w:val="single"/>
        </w:rPr>
      </w:pPr>
    </w:p>
    <w:p w:rsidR="001B1383" w:rsidRDefault="001B1383">
      <w:pPr>
        <w:rPr>
          <w:b/>
          <w:bCs/>
          <w:u w:val="single"/>
        </w:rPr>
      </w:pP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118"/>
      </w:tblGrid>
      <w:tr w:rsidR="00115692" w:rsidRPr="001B1383" w:rsidTr="00115692">
        <w:trPr>
          <w:gridBefore w:val="1"/>
          <w:wBefore w:w="4395" w:type="dxa"/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5692" w:rsidRPr="001B1383" w:rsidRDefault="00115692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 xml:space="preserve">Počet tříd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5692" w:rsidRPr="001B1383" w:rsidRDefault="000D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</w:t>
            </w:r>
          </w:p>
        </w:tc>
      </w:tr>
      <w:tr w:rsidR="001B1383" w:rsidRPr="001B1383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 xml:space="preserve">ZŠ </w:t>
            </w:r>
            <w:r w:rsidR="000D662A">
              <w:rPr>
                <w:sz w:val="24"/>
                <w:szCs w:val="24"/>
              </w:rPr>
              <w:t>–</w:t>
            </w:r>
            <w:r w:rsidR="00990CC8">
              <w:rPr>
                <w:sz w:val="24"/>
                <w:szCs w:val="24"/>
              </w:rPr>
              <w:t xml:space="preserve"> 1</w:t>
            </w:r>
            <w:r w:rsidR="000D662A">
              <w:rPr>
                <w:sz w:val="24"/>
                <w:szCs w:val="24"/>
              </w:rPr>
              <w:t>.</w:t>
            </w:r>
            <w:r w:rsidRPr="001B1383">
              <w:rPr>
                <w:sz w:val="24"/>
                <w:szCs w:val="24"/>
              </w:rPr>
              <w:t xml:space="preserve"> stupeň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B1383" w:rsidRPr="001B1383" w:rsidRDefault="00C6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 </w:t>
            </w:r>
            <w:r w:rsidR="00C65F97">
              <w:rPr>
                <w:sz w:val="24"/>
                <w:szCs w:val="24"/>
              </w:rPr>
              <w:t>181</w:t>
            </w:r>
          </w:p>
        </w:tc>
      </w:tr>
      <w:tr w:rsidR="001B1383" w:rsidRPr="001B1383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1383" w:rsidRPr="001B1383" w:rsidRDefault="0099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- 2</w:t>
            </w:r>
            <w:r w:rsidR="001B1383" w:rsidRPr="001B1383">
              <w:rPr>
                <w:sz w:val="24"/>
                <w:szCs w:val="24"/>
              </w:rPr>
              <w:t>.</w:t>
            </w:r>
            <w:r w:rsidR="000D662A">
              <w:rPr>
                <w:sz w:val="24"/>
                <w:szCs w:val="24"/>
              </w:rPr>
              <w:t xml:space="preserve"> </w:t>
            </w:r>
            <w:r w:rsidR="001B1383" w:rsidRPr="001B1383">
              <w:rPr>
                <w:sz w:val="24"/>
                <w:szCs w:val="24"/>
              </w:rPr>
              <w:t xml:space="preserve">stupeň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B1383" w:rsidRPr="001B1383" w:rsidRDefault="00C6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 </w:t>
            </w:r>
            <w:r w:rsidR="00C65F97">
              <w:rPr>
                <w:sz w:val="24"/>
                <w:szCs w:val="24"/>
              </w:rPr>
              <w:t>141</w:t>
            </w:r>
          </w:p>
        </w:tc>
      </w:tr>
      <w:tr w:rsidR="000D662A" w:rsidRPr="001B1383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662A" w:rsidRPr="001B1383" w:rsidRDefault="000D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Přípravná třída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662A" w:rsidRDefault="000D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662A" w:rsidRPr="001B1383" w:rsidRDefault="000D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</w:p>
        </w:tc>
      </w:tr>
      <w:tr w:rsidR="001B1383" w:rsidRPr="001B138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B1383" w:rsidRPr="001B1383" w:rsidRDefault="000D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 </w:t>
            </w:r>
            <w:r w:rsidR="000D662A">
              <w:rPr>
                <w:sz w:val="24"/>
                <w:szCs w:val="24"/>
              </w:rPr>
              <w:t>333</w:t>
            </w:r>
          </w:p>
        </w:tc>
      </w:tr>
    </w:tbl>
    <w:p w:rsidR="00320603" w:rsidRDefault="00320603">
      <w:pPr>
        <w:rPr>
          <w:b/>
          <w:bCs/>
          <w:u w:val="single"/>
        </w:rPr>
      </w:pPr>
    </w:p>
    <w:p w:rsidR="00115692" w:rsidRPr="00320603" w:rsidRDefault="00115692">
      <w:pPr>
        <w:rPr>
          <w:bCs/>
          <w:u w:val="single"/>
        </w:rPr>
      </w:pPr>
    </w:p>
    <w:p w:rsidR="001B1383" w:rsidRPr="000D662A" w:rsidRDefault="001B1383">
      <w:pPr>
        <w:rPr>
          <w:b/>
          <w:bCs/>
        </w:rPr>
      </w:pPr>
      <w:r w:rsidRPr="000D662A">
        <w:rPr>
          <w:b/>
          <w:bCs/>
        </w:rPr>
        <w:t xml:space="preserve">Použité zkratky: </w:t>
      </w:r>
    </w:p>
    <w:p w:rsidR="001B1383" w:rsidRDefault="001B1383">
      <w:pPr>
        <w:pStyle w:val="Textkomente"/>
      </w:pPr>
      <w:r>
        <w:t>MPP – Minimální preventivní program</w:t>
      </w:r>
    </w:p>
    <w:p w:rsidR="00E653BF" w:rsidRDefault="001411E8">
      <w:pPr>
        <w:pStyle w:val="Textkomente"/>
      </w:pPr>
      <w:r>
        <w:t>PPŠ</w:t>
      </w:r>
      <w:r w:rsidR="00E653BF">
        <w:t xml:space="preserve">   – Preventivní program školy</w:t>
      </w:r>
    </w:p>
    <w:p w:rsidR="001B1383" w:rsidRDefault="004E56FB">
      <w:r>
        <w:t>RCH</w:t>
      </w:r>
      <w:r w:rsidR="001B1383">
        <w:t xml:space="preserve"> – </w:t>
      </w:r>
      <w:r>
        <w:t>Rizikové chování</w:t>
      </w:r>
    </w:p>
    <w:p w:rsidR="001B1383" w:rsidRDefault="001B1383">
      <w:r>
        <w:t>NNO – Nestátní neziskové organizace</w:t>
      </w:r>
    </w:p>
    <w:p w:rsidR="001B1383" w:rsidRDefault="001B1383">
      <w:r>
        <w:t>ŠMP – Školní metodik prevence</w:t>
      </w:r>
    </w:p>
    <w:p w:rsidR="001B1383" w:rsidRDefault="001B1383"/>
    <w:p w:rsidR="001B1383" w:rsidRDefault="001B1383">
      <w:pPr>
        <w:rPr>
          <w:sz w:val="24"/>
          <w:szCs w:val="24"/>
        </w:rPr>
      </w:pPr>
    </w:p>
    <w:p w:rsidR="00DC6D6E" w:rsidRDefault="00DC6D6E">
      <w:pPr>
        <w:rPr>
          <w:sz w:val="24"/>
          <w:szCs w:val="24"/>
        </w:rPr>
      </w:pPr>
    </w:p>
    <w:p w:rsidR="00DC6D6E" w:rsidRDefault="00DC6D6E">
      <w:pPr>
        <w:rPr>
          <w:sz w:val="24"/>
          <w:szCs w:val="24"/>
        </w:rPr>
      </w:pPr>
    </w:p>
    <w:p w:rsidR="00DC6D6E" w:rsidRDefault="00DC6D6E">
      <w:pPr>
        <w:rPr>
          <w:sz w:val="24"/>
          <w:szCs w:val="24"/>
        </w:rPr>
      </w:pPr>
    </w:p>
    <w:p w:rsidR="001B1383" w:rsidRPr="002C793B" w:rsidRDefault="001B1383">
      <w:pPr>
        <w:jc w:val="center"/>
        <w:rPr>
          <w:b/>
          <w:bCs/>
          <w:sz w:val="28"/>
          <w:szCs w:val="28"/>
        </w:rPr>
      </w:pPr>
      <w:r w:rsidRPr="002C793B">
        <w:rPr>
          <w:b/>
          <w:bCs/>
          <w:sz w:val="28"/>
          <w:szCs w:val="28"/>
        </w:rPr>
        <w:t xml:space="preserve">A. ZMAPOVÁNÍ SITUACE </w:t>
      </w:r>
      <w:r w:rsidR="000D662A">
        <w:rPr>
          <w:b/>
          <w:bCs/>
          <w:sz w:val="28"/>
          <w:szCs w:val="28"/>
        </w:rPr>
        <w:t>VE ŠKOLE</w:t>
      </w:r>
      <w:r w:rsidR="00E653BF">
        <w:rPr>
          <w:b/>
          <w:bCs/>
          <w:sz w:val="28"/>
          <w:szCs w:val="28"/>
        </w:rPr>
        <w:t xml:space="preserve"> PRO STANOVENÍ CÍLŮ PPP</w:t>
      </w:r>
    </w:p>
    <w:p w:rsidR="001B1383" w:rsidRDefault="001B1383">
      <w:pPr>
        <w:rPr>
          <w:b/>
          <w:bCs/>
          <w:sz w:val="24"/>
          <w:szCs w:val="24"/>
        </w:rPr>
      </w:pPr>
    </w:p>
    <w:p w:rsidR="008E2256" w:rsidRDefault="008E2256">
      <w:pPr>
        <w:rPr>
          <w:b/>
          <w:bCs/>
          <w:sz w:val="24"/>
          <w:szCs w:val="24"/>
        </w:rPr>
      </w:pPr>
    </w:p>
    <w:p w:rsidR="001B1383" w:rsidRPr="00526D75" w:rsidRDefault="00C37D23">
      <w:pPr>
        <w:jc w:val="both"/>
        <w:rPr>
          <w:b/>
          <w:bCs/>
          <w:sz w:val="28"/>
          <w:szCs w:val="28"/>
          <w:u w:val="single"/>
        </w:rPr>
      </w:pPr>
      <w:r w:rsidRPr="00526D75">
        <w:rPr>
          <w:b/>
          <w:bCs/>
          <w:sz w:val="28"/>
          <w:szCs w:val="28"/>
        </w:rPr>
        <w:t>Charakteristika a vnitřní zdroje školy</w:t>
      </w:r>
    </w:p>
    <w:p w:rsidR="001B1383" w:rsidRDefault="001B1383">
      <w:pPr>
        <w:pStyle w:val="Obsah1"/>
      </w:pPr>
    </w:p>
    <w:p w:rsidR="001B1383" w:rsidRDefault="001B1383" w:rsidP="00DF31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C37D23">
        <w:rPr>
          <w:b/>
          <w:bCs/>
          <w:sz w:val="24"/>
          <w:szCs w:val="24"/>
        </w:rPr>
        <w:t>Charakteristika školy</w:t>
      </w:r>
    </w:p>
    <w:p w:rsidR="001E7674" w:rsidRPr="00A337D3" w:rsidRDefault="001E7674" w:rsidP="00DF312F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1E7674" w:rsidRPr="00734D76" w:rsidRDefault="000D662A" w:rsidP="00734D76">
      <w:pPr>
        <w:jc w:val="both"/>
        <w:rPr>
          <w:sz w:val="24"/>
          <w:szCs w:val="24"/>
        </w:rPr>
      </w:pPr>
      <w:r>
        <w:rPr>
          <w:rFonts w:ascii="Arial" w:hAnsi="Arial" w:cs="Arial"/>
        </w:rPr>
        <w:t>Z</w:t>
      </w:r>
      <w:r w:rsidR="001E7674" w:rsidRPr="00734D76">
        <w:rPr>
          <w:sz w:val="24"/>
          <w:szCs w:val="24"/>
        </w:rPr>
        <w:t>ákladní škola s rozšířeným vyučováním informatiky a výpočetní techniky</w:t>
      </w:r>
      <w:r>
        <w:rPr>
          <w:sz w:val="24"/>
          <w:szCs w:val="24"/>
        </w:rPr>
        <w:t xml:space="preserve">, Teplice, Plynárenská 2953, </w:t>
      </w:r>
      <w:r w:rsidR="001E7674" w:rsidRPr="00734D76">
        <w:rPr>
          <w:sz w:val="24"/>
          <w:szCs w:val="24"/>
        </w:rPr>
        <w:t xml:space="preserve"> je středně velká škola sídlištního typu. Vzdělává žáky v běžných třídách 1. - 9. ročníku, od 6. ročníku s rozšířeným vyučováním</w:t>
      </w:r>
      <w:r w:rsidR="002A5DFD">
        <w:rPr>
          <w:sz w:val="24"/>
          <w:szCs w:val="24"/>
        </w:rPr>
        <w:t xml:space="preserve"> výpočetní techniky a v jedné třídě</w:t>
      </w:r>
      <w:r w:rsidR="001E7674" w:rsidRPr="00734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zřízené podle § 16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9 </w:t>
      </w:r>
      <w:r w:rsidR="001E7674" w:rsidRPr="00734D76">
        <w:rPr>
          <w:sz w:val="24"/>
          <w:szCs w:val="24"/>
        </w:rPr>
        <w:t>pro žáky se speciálními vzdělávacími potře</w:t>
      </w:r>
      <w:r>
        <w:rPr>
          <w:sz w:val="24"/>
          <w:szCs w:val="24"/>
        </w:rPr>
        <w:t>bami.</w:t>
      </w:r>
      <w:r w:rsidR="001E7674" w:rsidRPr="00734D76">
        <w:rPr>
          <w:sz w:val="24"/>
          <w:szCs w:val="24"/>
        </w:rPr>
        <w:t xml:space="preserve"> </w:t>
      </w:r>
      <w:r w:rsidR="00734D76">
        <w:rPr>
          <w:sz w:val="24"/>
          <w:szCs w:val="24"/>
        </w:rPr>
        <w:t>V</w:t>
      </w:r>
      <w:r>
        <w:rPr>
          <w:sz w:val="24"/>
          <w:szCs w:val="24"/>
        </w:rPr>
        <w:t>e školním roce 2018-2019 školu navštěvuje</w:t>
      </w:r>
      <w:r w:rsidR="00734D76">
        <w:rPr>
          <w:sz w:val="24"/>
          <w:szCs w:val="24"/>
        </w:rPr>
        <w:t xml:space="preserve"> </w:t>
      </w:r>
      <w:r w:rsidR="000E545A">
        <w:rPr>
          <w:sz w:val="24"/>
          <w:szCs w:val="24"/>
        </w:rPr>
        <w:t>322</w:t>
      </w:r>
      <w:r w:rsidR="001E7674" w:rsidRPr="00734D76">
        <w:rPr>
          <w:sz w:val="24"/>
          <w:szCs w:val="24"/>
        </w:rPr>
        <w:t xml:space="preserve"> žák</w:t>
      </w:r>
      <w:r>
        <w:rPr>
          <w:sz w:val="24"/>
          <w:szCs w:val="24"/>
        </w:rPr>
        <w:t>ů a 11 dětí přípravné třídy</w:t>
      </w:r>
      <w:r w:rsidR="00AB1D4B">
        <w:rPr>
          <w:sz w:val="24"/>
          <w:szCs w:val="24"/>
        </w:rPr>
        <w:t>.</w:t>
      </w:r>
      <w:r w:rsidR="00320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Složení žáků </w:t>
      </w:r>
      <w:r w:rsidR="001E7674" w:rsidRPr="00734D76">
        <w:rPr>
          <w:sz w:val="24"/>
          <w:szCs w:val="24"/>
        </w:rPr>
        <w:t xml:space="preserve"> přináší s sebou různé druhy problémů. Stále více se ukazuje a potvrzuje, že chování dětí</w:t>
      </w:r>
      <w:r>
        <w:rPr>
          <w:sz w:val="24"/>
          <w:szCs w:val="24"/>
        </w:rPr>
        <w:t xml:space="preserve"> a žáků  často souvisí se sociálním prostředím</w:t>
      </w:r>
      <w:r w:rsidR="001E7674" w:rsidRPr="00734D76">
        <w:rPr>
          <w:sz w:val="24"/>
          <w:szCs w:val="24"/>
        </w:rPr>
        <w:t>, z</w:t>
      </w:r>
      <w:r>
        <w:rPr>
          <w:sz w:val="24"/>
          <w:szCs w:val="24"/>
        </w:rPr>
        <w:t xml:space="preserve">e kterého žáci pocházejí. </w:t>
      </w:r>
      <w:r w:rsidR="001E7674" w:rsidRPr="00734D76">
        <w:rPr>
          <w:sz w:val="24"/>
          <w:szCs w:val="24"/>
        </w:rPr>
        <w:t xml:space="preserve">  </w:t>
      </w:r>
      <w:r w:rsidR="00122BC2">
        <w:rPr>
          <w:sz w:val="24"/>
          <w:szCs w:val="24"/>
        </w:rPr>
        <w:t>I v</w:t>
      </w:r>
      <w:r w:rsidR="001E7674" w:rsidRPr="00734D76">
        <w:rPr>
          <w:sz w:val="24"/>
          <w:szCs w:val="24"/>
        </w:rPr>
        <w:t xml:space="preserve"> letošním školním roce bude preventivní program </w:t>
      </w:r>
      <w:r w:rsidR="00CD61B0">
        <w:rPr>
          <w:sz w:val="24"/>
          <w:szCs w:val="24"/>
        </w:rPr>
        <w:t>zaměřen na mezilidské vztahy, šikanu, záškoláctví a další projevy rizikového chování.</w:t>
      </w:r>
    </w:p>
    <w:p w:rsidR="00122BC2" w:rsidRDefault="000D662A" w:rsidP="00DF312F">
      <w:pPr>
        <w:jc w:val="both"/>
        <w:rPr>
          <w:sz w:val="24"/>
          <w:szCs w:val="24"/>
        </w:rPr>
      </w:pPr>
      <w:r>
        <w:rPr>
          <w:sz w:val="24"/>
          <w:szCs w:val="24"/>
        </w:rPr>
        <w:t>Podle názorů pedagogických pracovníků</w:t>
      </w:r>
      <w:r w:rsidR="001E7674" w:rsidRPr="00734D76">
        <w:rPr>
          <w:sz w:val="24"/>
          <w:szCs w:val="24"/>
        </w:rPr>
        <w:t xml:space="preserve"> je v současné době </w:t>
      </w:r>
      <w:r w:rsidR="00320603">
        <w:rPr>
          <w:sz w:val="24"/>
          <w:szCs w:val="24"/>
        </w:rPr>
        <w:t xml:space="preserve">opět </w:t>
      </w:r>
      <w:r w:rsidR="001E7674" w:rsidRPr="00734D76">
        <w:rPr>
          <w:sz w:val="24"/>
          <w:szCs w:val="24"/>
        </w:rPr>
        <w:t>největším probléme</w:t>
      </w:r>
      <w:r w:rsidR="000E545A">
        <w:rPr>
          <w:sz w:val="24"/>
          <w:szCs w:val="24"/>
        </w:rPr>
        <w:t>m „skryté“ záškoláctví a agresivní chování některých žáků.</w:t>
      </w:r>
      <w:r w:rsidR="001E7674" w:rsidRPr="00734D76">
        <w:rPr>
          <w:sz w:val="24"/>
          <w:szCs w:val="24"/>
        </w:rPr>
        <w:t xml:space="preserve"> Jedná se spí</w:t>
      </w:r>
      <w:r>
        <w:rPr>
          <w:sz w:val="24"/>
          <w:szCs w:val="24"/>
        </w:rPr>
        <w:t>še o časté omlouvání žáků zákonnými zástupci,</w:t>
      </w:r>
      <w:r w:rsidR="001E7674" w:rsidRPr="00734D76">
        <w:rPr>
          <w:sz w:val="24"/>
          <w:szCs w:val="24"/>
        </w:rPr>
        <w:t xml:space="preserve"> a to i v případě, že jejich dítě není </w:t>
      </w:r>
      <w:r>
        <w:rPr>
          <w:sz w:val="24"/>
          <w:szCs w:val="24"/>
        </w:rPr>
        <w:t>nemocné nebo nedodržuje léčebný režim.</w:t>
      </w:r>
      <w:r w:rsidR="001411E8">
        <w:rPr>
          <w:sz w:val="24"/>
          <w:szCs w:val="24"/>
        </w:rPr>
        <w:t xml:space="preserve"> I v letošním školním roce bude pokračovat </w:t>
      </w:r>
      <w:r w:rsidR="00CD61B0">
        <w:rPr>
          <w:sz w:val="24"/>
          <w:szCs w:val="24"/>
        </w:rPr>
        <w:t xml:space="preserve"> </w:t>
      </w:r>
      <w:r w:rsidR="001411E8">
        <w:rPr>
          <w:sz w:val="24"/>
          <w:szCs w:val="24"/>
        </w:rPr>
        <w:t>spolupráce s PPP, OSPOD, městskou policií</w:t>
      </w:r>
      <w:r w:rsidR="001E7674" w:rsidRPr="00734D76">
        <w:rPr>
          <w:sz w:val="24"/>
          <w:szCs w:val="24"/>
        </w:rPr>
        <w:t>, P</w:t>
      </w:r>
      <w:r w:rsidR="00AB1D4B">
        <w:rPr>
          <w:sz w:val="24"/>
          <w:szCs w:val="24"/>
        </w:rPr>
        <w:t>ČR, neziskovými organizacemi</w:t>
      </w:r>
      <w:r w:rsidR="00CD61B0">
        <w:rPr>
          <w:sz w:val="24"/>
          <w:szCs w:val="24"/>
        </w:rPr>
        <w:t>, SAS</w:t>
      </w:r>
      <w:r w:rsidR="001411E8">
        <w:rPr>
          <w:sz w:val="24"/>
          <w:szCs w:val="24"/>
        </w:rPr>
        <w:t xml:space="preserve"> (Sociálně aktivizační služby), SVP v Mostě a</w:t>
      </w:r>
      <w:r w:rsidR="000A4071">
        <w:rPr>
          <w:sz w:val="24"/>
          <w:szCs w:val="24"/>
        </w:rPr>
        <w:t xml:space="preserve"> v Ústí nad Labem</w:t>
      </w:r>
      <w:r w:rsidR="00AB1D4B">
        <w:rPr>
          <w:sz w:val="24"/>
          <w:szCs w:val="24"/>
        </w:rPr>
        <w:t>.</w:t>
      </w:r>
      <w:r w:rsidR="00BF39C8">
        <w:rPr>
          <w:sz w:val="24"/>
          <w:szCs w:val="24"/>
        </w:rPr>
        <w:t xml:space="preserve"> Preventivní program na naší škole je uskutečňován na základě </w:t>
      </w:r>
      <w:r w:rsidR="001411E8">
        <w:rPr>
          <w:sz w:val="24"/>
          <w:szCs w:val="24"/>
        </w:rPr>
        <w:t xml:space="preserve">metodických </w:t>
      </w:r>
      <w:r w:rsidR="00BF39C8">
        <w:rPr>
          <w:sz w:val="24"/>
          <w:szCs w:val="24"/>
        </w:rPr>
        <w:t xml:space="preserve">doporučení MŠMT a </w:t>
      </w:r>
      <w:r w:rsidR="00320603">
        <w:rPr>
          <w:sz w:val="24"/>
          <w:szCs w:val="24"/>
        </w:rPr>
        <w:t xml:space="preserve"> projekt</w:t>
      </w:r>
      <w:r w:rsidR="00BF39C8">
        <w:rPr>
          <w:sz w:val="24"/>
          <w:szCs w:val="24"/>
        </w:rPr>
        <w:t>u</w:t>
      </w:r>
      <w:r w:rsidR="00320603">
        <w:rPr>
          <w:sz w:val="24"/>
          <w:szCs w:val="24"/>
        </w:rPr>
        <w:t xml:space="preserve"> </w:t>
      </w:r>
      <w:r w:rsidR="00AB1D4B">
        <w:rPr>
          <w:sz w:val="24"/>
          <w:szCs w:val="24"/>
        </w:rPr>
        <w:t>VYNSPI 2. Ve všech  ročnících na prvním stupni bude pokračovat</w:t>
      </w:r>
      <w:r w:rsidR="00122BC2">
        <w:rPr>
          <w:sz w:val="24"/>
          <w:szCs w:val="24"/>
        </w:rPr>
        <w:t xml:space="preserve"> projekt „Normální je nekouřit“</w:t>
      </w:r>
      <w:r w:rsidR="00CD61B0">
        <w:rPr>
          <w:sz w:val="24"/>
          <w:szCs w:val="24"/>
        </w:rPr>
        <w:t xml:space="preserve"> a dopravní výchova.</w:t>
      </w:r>
    </w:p>
    <w:p w:rsidR="00DF312F" w:rsidRPr="00DF312F" w:rsidRDefault="00DF312F" w:rsidP="00DF312F">
      <w:pPr>
        <w:jc w:val="both"/>
        <w:rPr>
          <w:b/>
          <w:bCs/>
          <w:sz w:val="24"/>
          <w:szCs w:val="24"/>
        </w:rPr>
      </w:pPr>
    </w:p>
    <w:p w:rsidR="001B1383" w:rsidRDefault="00DF31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ŠMP, preventivní tým</w:t>
      </w:r>
    </w:p>
    <w:p w:rsidR="00874790" w:rsidRPr="00734D76" w:rsidRDefault="00874790" w:rsidP="00734D76">
      <w:pPr>
        <w:jc w:val="both"/>
        <w:rPr>
          <w:rFonts w:ascii="Arial" w:hAnsi="Arial" w:cs="Arial"/>
          <w:b/>
          <w:sz w:val="24"/>
          <w:szCs w:val="24"/>
        </w:rPr>
      </w:pPr>
    </w:p>
    <w:p w:rsidR="00874790" w:rsidRPr="00734D76" w:rsidRDefault="001411E8" w:rsidP="001411E8">
      <w:pPr>
        <w:pStyle w:val="Odstavecseseznamem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Metodik prevence spoluvy</w:t>
      </w:r>
      <w:r w:rsidR="00874790" w:rsidRPr="00734D76">
        <w:rPr>
          <w:sz w:val="24"/>
          <w:szCs w:val="24"/>
        </w:rPr>
        <w:t>tváří školní prevent</w:t>
      </w:r>
      <w:r>
        <w:rPr>
          <w:sz w:val="24"/>
          <w:szCs w:val="24"/>
        </w:rPr>
        <w:t>ivní strategii (ŠPS) a</w:t>
      </w:r>
      <w:r w:rsidR="00874790" w:rsidRPr="00734D76">
        <w:rPr>
          <w:sz w:val="24"/>
          <w:szCs w:val="24"/>
        </w:rPr>
        <w:t xml:space="preserve"> preventivní program </w:t>
      </w:r>
      <w:r>
        <w:rPr>
          <w:sz w:val="24"/>
          <w:szCs w:val="24"/>
        </w:rPr>
        <w:t>školy (PPŠ</w:t>
      </w:r>
      <w:r w:rsidR="00874790" w:rsidRPr="00734D76">
        <w:rPr>
          <w:sz w:val="24"/>
          <w:szCs w:val="24"/>
        </w:rPr>
        <w:t>), podílí se na jejich</w:t>
      </w:r>
      <w:r>
        <w:rPr>
          <w:sz w:val="24"/>
          <w:szCs w:val="24"/>
        </w:rPr>
        <w:t xml:space="preserve"> realizaci. Komunikuje s pedagogickými pracovníky</w:t>
      </w:r>
      <w:r w:rsidR="00874790" w:rsidRPr="00734D76">
        <w:rPr>
          <w:sz w:val="24"/>
          <w:szCs w:val="24"/>
        </w:rPr>
        <w:t xml:space="preserve"> v oblasti primární prevence (PP), v případě vzniklého problému dává podněty k řešení a možné nápravě. Spolupracuje s institu</w:t>
      </w:r>
      <w:r>
        <w:rPr>
          <w:sz w:val="24"/>
          <w:szCs w:val="24"/>
        </w:rPr>
        <w:t>cemi a organizacemi v oblasti primární prevence</w:t>
      </w:r>
      <w:r w:rsidR="00874790" w:rsidRPr="00734D76">
        <w:rPr>
          <w:sz w:val="24"/>
          <w:szCs w:val="24"/>
        </w:rPr>
        <w:t>. Koordinuje předávání informací o problematice rizikového chování ve škole, dokumentuje průběh preventivní práce ve ško</w:t>
      </w:r>
      <w:r>
        <w:rPr>
          <w:sz w:val="24"/>
          <w:szCs w:val="24"/>
        </w:rPr>
        <w:t>le a hodnotí realizaci školní preventivní strategie a preventivního programu školy</w:t>
      </w:r>
      <w:r w:rsidR="00874790" w:rsidRPr="00734D76">
        <w:rPr>
          <w:sz w:val="24"/>
          <w:szCs w:val="24"/>
        </w:rPr>
        <w:t>.</w:t>
      </w:r>
    </w:p>
    <w:p w:rsidR="00874790" w:rsidRPr="00734D76" w:rsidRDefault="00874790" w:rsidP="00874790">
      <w:pPr>
        <w:pStyle w:val="Odstavecseseznamem"/>
        <w:ind w:left="142"/>
        <w:jc w:val="both"/>
        <w:rPr>
          <w:sz w:val="24"/>
          <w:szCs w:val="24"/>
        </w:rPr>
      </w:pPr>
    </w:p>
    <w:p w:rsidR="00874790" w:rsidRPr="00734D76" w:rsidRDefault="00874790" w:rsidP="00874790">
      <w:pPr>
        <w:pStyle w:val="Odstavecseseznamem"/>
        <w:ind w:left="142"/>
        <w:jc w:val="both"/>
        <w:rPr>
          <w:b/>
          <w:sz w:val="24"/>
          <w:szCs w:val="24"/>
        </w:rPr>
      </w:pPr>
      <w:r w:rsidRPr="00734D76">
        <w:rPr>
          <w:b/>
          <w:sz w:val="24"/>
          <w:szCs w:val="24"/>
        </w:rPr>
        <w:t>Výchovný poradce</w:t>
      </w:r>
    </w:p>
    <w:p w:rsidR="00874790" w:rsidRPr="00734D76" w:rsidRDefault="00874790" w:rsidP="00874790">
      <w:pPr>
        <w:pStyle w:val="Odstavecseseznamem"/>
        <w:ind w:left="142"/>
        <w:jc w:val="both"/>
        <w:rPr>
          <w:b/>
          <w:sz w:val="24"/>
          <w:szCs w:val="24"/>
        </w:rPr>
      </w:pPr>
    </w:p>
    <w:p w:rsidR="00874790" w:rsidRDefault="00874790" w:rsidP="001411E8">
      <w:pPr>
        <w:pStyle w:val="Odstavecseseznamem"/>
        <w:ind w:left="142"/>
        <w:jc w:val="both"/>
        <w:rPr>
          <w:sz w:val="24"/>
          <w:szCs w:val="24"/>
        </w:rPr>
      </w:pPr>
      <w:r w:rsidRPr="00734D76">
        <w:rPr>
          <w:sz w:val="24"/>
          <w:szCs w:val="24"/>
        </w:rPr>
        <w:t xml:space="preserve">Výchovný poradce (VP) </w:t>
      </w:r>
      <w:r w:rsidR="001411E8">
        <w:rPr>
          <w:sz w:val="24"/>
          <w:szCs w:val="24"/>
        </w:rPr>
        <w:t>je zároveň školním metodikem prevence (</w:t>
      </w:r>
      <w:r w:rsidRPr="00734D76">
        <w:rPr>
          <w:sz w:val="24"/>
          <w:szCs w:val="24"/>
        </w:rPr>
        <w:t>ŠMP</w:t>
      </w:r>
      <w:r w:rsidR="001411E8">
        <w:rPr>
          <w:sz w:val="24"/>
          <w:szCs w:val="24"/>
        </w:rPr>
        <w:t>). Koordinuje</w:t>
      </w:r>
      <w:r w:rsidRPr="00734D76">
        <w:rPr>
          <w:sz w:val="24"/>
          <w:szCs w:val="24"/>
        </w:rPr>
        <w:t xml:space="preserve"> aktivity školy v oblasti prevence. </w:t>
      </w:r>
      <w:r w:rsidR="004224F7">
        <w:rPr>
          <w:sz w:val="24"/>
          <w:szCs w:val="24"/>
        </w:rPr>
        <w:t xml:space="preserve"> </w:t>
      </w:r>
      <w:r w:rsidR="001411E8">
        <w:rPr>
          <w:sz w:val="24"/>
          <w:szCs w:val="24"/>
        </w:rPr>
        <w:t>Pedagogickým pracovníkům</w:t>
      </w:r>
      <w:r w:rsidRPr="00734D76">
        <w:rPr>
          <w:sz w:val="24"/>
          <w:szCs w:val="24"/>
        </w:rPr>
        <w:t xml:space="preserve"> a žákům nabízí pomoc při řešení problémů. Zaměřuje se na žáky, kteří jsou v ohrožení ve svém vývoji, sebepojetí, komu</w:t>
      </w:r>
      <w:r w:rsidR="001411E8">
        <w:rPr>
          <w:sz w:val="24"/>
          <w:szCs w:val="24"/>
        </w:rPr>
        <w:t xml:space="preserve">nikaci s druhými lidmi.  Pedagogičtí pracovníci </w:t>
      </w:r>
      <w:r w:rsidRPr="00734D76">
        <w:rPr>
          <w:sz w:val="24"/>
          <w:szCs w:val="24"/>
        </w:rPr>
        <w:t xml:space="preserve"> ho informují o výskytu agresivního chování, signálů o potížích žáka, náhlém i trvalém neúspěchu v učení, komunikaci, konfliktu s rodiči, porušování pravidel soužití ve škole s žákem. VP navrhuje opatření, navrhuje ředitelce školy svolání poradní komise, nabízí individuální k</w:t>
      </w:r>
      <w:r w:rsidR="001411E8">
        <w:rPr>
          <w:sz w:val="24"/>
          <w:szCs w:val="24"/>
        </w:rPr>
        <w:t>onzultace žákům i zákonným zástupcům, pomáhá s profesní orientací.  Informuje pedagogické pracovníky</w:t>
      </w:r>
      <w:r w:rsidRPr="00734D76">
        <w:rPr>
          <w:sz w:val="24"/>
          <w:szCs w:val="24"/>
        </w:rPr>
        <w:t xml:space="preserve"> a zákonné zástupce o možnostech odborné péče, jedná s OSPOD, SPC, SVP, PPP, policií</w:t>
      </w:r>
      <w:r w:rsidR="001411E8">
        <w:rPr>
          <w:sz w:val="24"/>
          <w:szCs w:val="24"/>
        </w:rPr>
        <w:t xml:space="preserve"> ČR</w:t>
      </w:r>
      <w:r w:rsidRPr="00734D76">
        <w:rPr>
          <w:sz w:val="24"/>
          <w:szCs w:val="24"/>
        </w:rPr>
        <w:t xml:space="preserve">, </w:t>
      </w:r>
      <w:r w:rsidR="00E653BF">
        <w:rPr>
          <w:sz w:val="24"/>
          <w:szCs w:val="24"/>
        </w:rPr>
        <w:t xml:space="preserve">SAS, </w:t>
      </w:r>
      <w:r w:rsidR="001411E8">
        <w:rPr>
          <w:sz w:val="24"/>
          <w:szCs w:val="24"/>
        </w:rPr>
        <w:t xml:space="preserve">neziskovými organizacemi atd. </w:t>
      </w:r>
    </w:p>
    <w:p w:rsidR="001411E8" w:rsidRDefault="001411E8" w:rsidP="001411E8">
      <w:pPr>
        <w:pStyle w:val="Odstavecseseznamem"/>
        <w:ind w:left="142"/>
        <w:jc w:val="both"/>
        <w:rPr>
          <w:sz w:val="24"/>
          <w:szCs w:val="24"/>
        </w:rPr>
      </w:pPr>
    </w:p>
    <w:p w:rsidR="001411E8" w:rsidRDefault="001411E8" w:rsidP="001411E8">
      <w:pPr>
        <w:pStyle w:val="Odstavecseseznamem"/>
        <w:ind w:left="142"/>
        <w:jc w:val="both"/>
        <w:rPr>
          <w:sz w:val="24"/>
          <w:szCs w:val="24"/>
        </w:rPr>
      </w:pPr>
    </w:p>
    <w:p w:rsidR="001411E8" w:rsidRPr="00734D76" w:rsidRDefault="001411E8" w:rsidP="001411E8">
      <w:pPr>
        <w:pStyle w:val="Odstavecseseznamem"/>
        <w:ind w:left="142"/>
        <w:jc w:val="both"/>
        <w:rPr>
          <w:sz w:val="24"/>
          <w:szCs w:val="24"/>
        </w:rPr>
      </w:pPr>
    </w:p>
    <w:p w:rsidR="00874790" w:rsidRDefault="00874790" w:rsidP="00874790">
      <w:pPr>
        <w:pStyle w:val="Odstavecseseznamem"/>
        <w:ind w:left="142"/>
        <w:jc w:val="both"/>
        <w:rPr>
          <w:sz w:val="24"/>
          <w:szCs w:val="24"/>
        </w:rPr>
      </w:pPr>
    </w:p>
    <w:p w:rsidR="00874790" w:rsidRPr="00526D75" w:rsidRDefault="001411E8" w:rsidP="00526D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Pedagogičtí pracovníci</w:t>
      </w:r>
    </w:p>
    <w:p w:rsidR="00874790" w:rsidRPr="00734D76" w:rsidRDefault="00874790" w:rsidP="00874790">
      <w:pPr>
        <w:pStyle w:val="Odstavecseseznamem"/>
        <w:ind w:left="142"/>
        <w:jc w:val="both"/>
        <w:rPr>
          <w:b/>
          <w:sz w:val="24"/>
          <w:szCs w:val="24"/>
        </w:rPr>
      </w:pPr>
    </w:p>
    <w:p w:rsidR="00874790" w:rsidRDefault="00874790" w:rsidP="001411E8">
      <w:pPr>
        <w:pStyle w:val="Odstavecseseznamem"/>
        <w:ind w:left="142"/>
        <w:jc w:val="both"/>
        <w:rPr>
          <w:sz w:val="24"/>
          <w:szCs w:val="24"/>
        </w:rPr>
      </w:pPr>
      <w:r w:rsidRPr="00734D76">
        <w:rPr>
          <w:sz w:val="24"/>
          <w:szCs w:val="24"/>
        </w:rPr>
        <w:t>Věnují se v rámci výuky rozvoji kompetencí žáků v oblasti sociálních dovedností, učí podle principů a metod v rámci kompetence školy. Provádějí průběžnou diagnostiku žáků a třídy, na pedagogických radách hodnotí uplynulé období, konzultují případné problémy, navrhují opatření. Třídní učitelé jsou v kontaktu se zákonnými zástupci žáků. Spolupracují s VP</w:t>
      </w:r>
      <w:r w:rsidR="001411E8">
        <w:rPr>
          <w:sz w:val="24"/>
          <w:szCs w:val="24"/>
        </w:rPr>
        <w:t>, ŠMP, podílejí se na plnění preventivního programu školy a školní preventivní strategie.</w:t>
      </w:r>
    </w:p>
    <w:p w:rsidR="00122BC2" w:rsidRDefault="00122BC2" w:rsidP="00526D75">
      <w:pPr>
        <w:pStyle w:val="Odstavecseseznamem"/>
        <w:ind w:left="142" w:firstLine="566"/>
        <w:jc w:val="both"/>
        <w:rPr>
          <w:sz w:val="24"/>
          <w:szCs w:val="24"/>
        </w:rPr>
      </w:pPr>
    </w:p>
    <w:p w:rsidR="00CD61B0" w:rsidRDefault="00CD61B0" w:rsidP="00526D75">
      <w:pPr>
        <w:pStyle w:val="Odstavecseseznamem"/>
        <w:ind w:left="142" w:firstLine="566"/>
        <w:jc w:val="both"/>
        <w:rPr>
          <w:sz w:val="24"/>
          <w:szCs w:val="24"/>
        </w:rPr>
      </w:pPr>
    </w:p>
    <w:p w:rsidR="00874790" w:rsidRPr="00526D75" w:rsidRDefault="001411E8" w:rsidP="00526D7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EF24DD">
        <w:rPr>
          <w:b/>
          <w:sz w:val="24"/>
          <w:szCs w:val="24"/>
        </w:rPr>
        <w:t>Ředitel</w:t>
      </w:r>
      <w:r w:rsidR="00874790" w:rsidRPr="00526D75">
        <w:rPr>
          <w:b/>
          <w:sz w:val="24"/>
          <w:szCs w:val="24"/>
        </w:rPr>
        <w:t xml:space="preserve"> školy</w:t>
      </w:r>
    </w:p>
    <w:p w:rsidR="00874790" w:rsidRPr="00734D76" w:rsidRDefault="00874790" w:rsidP="00874790">
      <w:pPr>
        <w:pStyle w:val="Odstavecseseznamem"/>
        <w:ind w:left="142"/>
        <w:jc w:val="both"/>
        <w:rPr>
          <w:b/>
          <w:sz w:val="24"/>
          <w:szCs w:val="24"/>
        </w:rPr>
      </w:pPr>
    </w:p>
    <w:p w:rsidR="00874790" w:rsidRPr="00734D76" w:rsidRDefault="00874790" w:rsidP="001411E8">
      <w:pPr>
        <w:pStyle w:val="Odstavecseseznamem"/>
        <w:ind w:left="142"/>
        <w:jc w:val="both"/>
        <w:rPr>
          <w:sz w:val="24"/>
          <w:szCs w:val="24"/>
        </w:rPr>
      </w:pPr>
      <w:r w:rsidRPr="00734D76">
        <w:rPr>
          <w:sz w:val="24"/>
          <w:szCs w:val="24"/>
        </w:rPr>
        <w:t>Sleduje efektivitu prevence rizikového chování. Sleduje problémy v kontextu celé školy a provádí personální a organizační opatření ke zlepšení vzájemného soužití ve škole. Svolává v případě potřeby poradní komisi za účasti pedagogů, pracovníků OSPOD atd.</w:t>
      </w:r>
    </w:p>
    <w:p w:rsidR="00874790" w:rsidRPr="00734D76" w:rsidRDefault="00874790" w:rsidP="00874790">
      <w:pPr>
        <w:pStyle w:val="Odstavecseseznamem"/>
        <w:ind w:left="-142"/>
        <w:jc w:val="both"/>
        <w:rPr>
          <w:b/>
          <w:sz w:val="24"/>
          <w:szCs w:val="24"/>
        </w:rPr>
      </w:pPr>
    </w:p>
    <w:p w:rsidR="00EB6B4B" w:rsidRPr="00EB6B4B" w:rsidRDefault="00EB6B4B" w:rsidP="00EB6B4B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</w:p>
    <w:p w:rsidR="001B1383" w:rsidRDefault="00EB6B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F24DD">
        <w:rPr>
          <w:b/>
          <w:bCs/>
          <w:sz w:val="24"/>
          <w:szCs w:val="24"/>
        </w:rPr>
        <w:t>. Informace od pedagogických pracovníků</w:t>
      </w:r>
    </w:p>
    <w:p w:rsidR="00FE56BA" w:rsidRDefault="00FE56BA">
      <w:pPr>
        <w:jc w:val="both"/>
        <w:rPr>
          <w:i/>
          <w:iCs/>
          <w:sz w:val="24"/>
          <w:szCs w:val="24"/>
        </w:rPr>
      </w:pPr>
    </w:p>
    <w:p w:rsidR="00FE56BA" w:rsidRPr="00526D75" w:rsidRDefault="00122BC2" w:rsidP="00EF24DD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Podle množství pora</w:t>
      </w:r>
      <w:r w:rsidR="00EF24DD">
        <w:rPr>
          <w:sz w:val="24"/>
          <w:szCs w:val="24"/>
        </w:rPr>
        <w:t>dních komisí a dle názorů pedagogických pracovníků</w:t>
      </w:r>
      <w:r>
        <w:rPr>
          <w:sz w:val="24"/>
          <w:szCs w:val="24"/>
        </w:rPr>
        <w:t xml:space="preserve"> </w:t>
      </w:r>
      <w:r w:rsidR="00FE56BA" w:rsidRPr="00526D75">
        <w:rPr>
          <w:sz w:val="24"/>
          <w:szCs w:val="24"/>
        </w:rPr>
        <w:t>vyplývá, že za nej</w:t>
      </w:r>
      <w:r w:rsidR="00EF24DD">
        <w:rPr>
          <w:sz w:val="24"/>
          <w:szCs w:val="24"/>
        </w:rPr>
        <w:t xml:space="preserve">větší problém ve škole </w:t>
      </w:r>
      <w:r w:rsidR="00FE56BA" w:rsidRPr="00526D75">
        <w:rPr>
          <w:sz w:val="24"/>
          <w:szCs w:val="24"/>
        </w:rPr>
        <w:t>považují záškolá</w:t>
      </w:r>
      <w:r w:rsidR="00EF24DD">
        <w:rPr>
          <w:sz w:val="24"/>
          <w:szCs w:val="24"/>
        </w:rPr>
        <w:t>ctví, agresi a šikanu mezi žáky</w:t>
      </w:r>
      <w:r w:rsidR="00FE56BA" w:rsidRPr="00526D75">
        <w:rPr>
          <w:sz w:val="24"/>
          <w:szCs w:val="24"/>
        </w:rPr>
        <w:t>, také drz</w:t>
      </w:r>
      <w:r w:rsidR="00EF24DD">
        <w:rPr>
          <w:sz w:val="24"/>
          <w:szCs w:val="24"/>
        </w:rPr>
        <w:t>é chování a vulgaritu mezi žáky</w:t>
      </w:r>
      <w:r w:rsidR="00FE56BA" w:rsidRPr="00526D75">
        <w:rPr>
          <w:sz w:val="24"/>
          <w:szCs w:val="24"/>
        </w:rPr>
        <w:t>, impulzivní řešení problémů a nespolupráce ze strany někte</w:t>
      </w:r>
      <w:r w:rsidR="004224F7">
        <w:rPr>
          <w:sz w:val="24"/>
          <w:szCs w:val="24"/>
        </w:rPr>
        <w:t>rých zákonných zástupců, používání mobilních telefonů při vyučování a vysoká absence.</w:t>
      </w:r>
      <w:r w:rsidR="00EF24DD">
        <w:rPr>
          <w:sz w:val="24"/>
          <w:szCs w:val="24"/>
        </w:rPr>
        <w:t xml:space="preserve"> Pedagogičtí pracovníci</w:t>
      </w:r>
      <w:r w:rsidR="00FE56BA" w:rsidRPr="00526D75">
        <w:rPr>
          <w:sz w:val="24"/>
          <w:szCs w:val="24"/>
        </w:rPr>
        <w:t xml:space="preserve"> požadují větší pravomoc</w:t>
      </w:r>
      <w:r w:rsidR="00EF24DD">
        <w:rPr>
          <w:sz w:val="24"/>
          <w:szCs w:val="24"/>
        </w:rPr>
        <w:t>i</w:t>
      </w:r>
      <w:r w:rsidR="00FE56BA" w:rsidRPr="00526D75">
        <w:rPr>
          <w:sz w:val="24"/>
          <w:szCs w:val="24"/>
        </w:rPr>
        <w:t xml:space="preserve"> pro školu, lepší spolupráci se zákonnými zástupci a OS</w:t>
      </w:r>
      <w:r w:rsidR="00BF17FE">
        <w:rPr>
          <w:sz w:val="24"/>
          <w:szCs w:val="24"/>
        </w:rPr>
        <w:t>POD.</w:t>
      </w:r>
      <w:r w:rsidR="00EF24DD">
        <w:rPr>
          <w:sz w:val="24"/>
          <w:szCs w:val="24"/>
        </w:rPr>
        <w:t xml:space="preserve">  P</w:t>
      </w:r>
      <w:r w:rsidR="00FE56BA" w:rsidRPr="00526D75">
        <w:rPr>
          <w:sz w:val="24"/>
          <w:szCs w:val="24"/>
        </w:rPr>
        <w:t>ři řešení pro</w:t>
      </w:r>
      <w:r w:rsidR="00EF24DD">
        <w:rPr>
          <w:sz w:val="24"/>
          <w:szCs w:val="24"/>
        </w:rPr>
        <w:t>blémů využívají poradních komise, pohovory</w:t>
      </w:r>
      <w:r w:rsidR="00FE56BA" w:rsidRPr="00526D75">
        <w:rPr>
          <w:sz w:val="24"/>
          <w:szCs w:val="24"/>
        </w:rPr>
        <w:t xml:space="preserve"> s</w:t>
      </w:r>
      <w:r w:rsidR="00EF24DD">
        <w:rPr>
          <w:sz w:val="24"/>
          <w:szCs w:val="24"/>
        </w:rPr>
        <w:t>e žáky a zákonnými zástupci, případové konference.</w:t>
      </w:r>
    </w:p>
    <w:p w:rsidR="00EF24DD" w:rsidRDefault="00EF24DD">
      <w:pPr>
        <w:jc w:val="both"/>
        <w:rPr>
          <w:i/>
          <w:iCs/>
          <w:sz w:val="24"/>
          <w:szCs w:val="24"/>
        </w:rPr>
      </w:pPr>
    </w:p>
    <w:p w:rsidR="001B1383" w:rsidRDefault="00EB6B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F24DD">
        <w:rPr>
          <w:b/>
          <w:bCs/>
          <w:sz w:val="24"/>
          <w:szCs w:val="24"/>
        </w:rPr>
        <w:t>. Informace od zákonných zástupců</w:t>
      </w:r>
    </w:p>
    <w:p w:rsidR="009774C5" w:rsidRDefault="009774C5" w:rsidP="009774C5">
      <w:pPr>
        <w:pStyle w:val="Odstavecseseznamem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EF24DD" w:rsidRDefault="00EF24DD" w:rsidP="00122BC2">
      <w:pPr>
        <w:pStyle w:val="Odstavecseseznamem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Podle názorů zákonných zástupců</w:t>
      </w:r>
      <w:r w:rsidR="00122BC2">
        <w:rPr>
          <w:sz w:val="24"/>
          <w:szCs w:val="24"/>
        </w:rPr>
        <w:t xml:space="preserve"> </w:t>
      </w:r>
      <w:r>
        <w:rPr>
          <w:sz w:val="24"/>
          <w:szCs w:val="24"/>
        </w:rPr>
        <w:t>(informace z třídních schůzek, rozhovor atd.</w:t>
      </w:r>
      <w:r w:rsidR="00BF17FE">
        <w:rPr>
          <w:sz w:val="24"/>
          <w:szCs w:val="24"/>
        </w:rPr>
        <w:t xml:space="preserve">) </w:t>
      </w:r>
      <w:r w:rsidR="00122BC2">
        <w:rPr>
          <w:sz w:val="24"/>
          <w:szCs w:val="24"/>
        </w:rPr>
        <w:t>jsou</w:t>
      </w:r>
      <w:r w:rsidR="009774C5" w:rsidRPr="00526D75">
        <w:rPr>
          <w:sz w:val="24"/>
          <w:szCs w:val="24"/>
        </w:rPr>
        <w:t xml:space="preserve"> nejr</w:t>
      </w:r>
      <w:r w:rsidR="00122BC2">
        <w:rPr>
          <w:sz w:val="24"/>
          <w:szCs w:val="24"/>
        </w:rPr>
        <w:t>izikovější</w:t>
      </w:r>
    </w:p>
    <w:p w:rsidR="009774C5" w:rsidRPr="00526D75" w:rsidRDefault="00122BC2" w:rsidP="00122BC2">
      <w:pPr>
        <w:pStyle w:val="Odstavecseseznamem"/>
        <w:ind w:left="142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jevy šikana</w:t>
      </w:r>
      <w:r w:rsidR="00EF24DD">
        <w:rPr>
          <w:sz w:val="24"/>
          <w:szCs w:val="24"/>
        </w:rPr>
        <w:t>, kouření, záškoláctví a  vztahy mezi žáky.</w:t>
      </w:r>
    </w:p>
    <w:p w:rsidR="009774C5" w:rsidRDefault="009774C5" w:rsidP="009774C5">
      <w:pPr>
        <w:pStyle w:val="Odstavecseseznamem"/>
        <w:ind w:left="142"/>
        <w:jc w:val="both"/>
        <w:rPr>
          <w:rFonts w:ascii="Arial" w:hAnsi="Arial" w:cs="Arial"/>
        </w:rPr>
      </w:pPr>
    </w:p>
    <w:p w:rsidR="001B1383" w:rsidRDefault="001B1383">
      <w:pPr>
        <w:jc w:val="both"/>
        <w:rPr>
          <w:b/>
          <w:bCs/>
          <w:sz w:val="24"/>
          <w:szCs w:val="24"/>
        </w:rPr>
      </w:pPr>
    </w:p>
    <w:p w:rsidR="001B1383" w:rsidRDefault="00EB6B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B1383">
        <w:rPr>
          <w:b/>
          <w:bCs/>
          <w:sz w:val="24"/>
          <w:szCs w:val="24"/>
        </w:rPr>
        <w:t>. Informace od žáků</w:t>
      </w:r>
    </w:p>
    <w:p w:rsidR="00705382" w:rsidRDefault="00705382">
      <w:pPr>
        <w:pStyle w:val="Nzev"/>
        <w:jc w:val="both"/>
        <w:rPr>
          <w:i/>
          <w:iCs/>
        </w:rPr>
      </w:pPr>
    </w:p>
    <w:p w:rsidR="00EF24DD" w:rsidRDefault="00EF24DD" w:rsidP="00EF2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46A4" w:rsidRPr="0092159D">
        <w:rPr>
          <w:sz w:val="24"/>
          <w:szCs w:val="24"/>
        </w:rPr>
        <w:t xml:space="preserve">Žáci </w:t>
      </w:r>
      <w:r>
        <w:rPr>
          <w:sz w:val="24"/>
          <w:szCs w:val="24"/>
        </w:rPr>
        <w:t>považují za rizikové jevy především</w:t>
      </w:r>
      <w:r w:rsidR="000C46A4" w:rsidRPr="0092159D">
        <w:rPr>
          <w:sz w:val="24"/>
          <w:szCs w:val="24"/>
        </w:rPr>
        <w:t xml:space="preserve"> š</w:t>
      </w:r>
      <w:r w:rsidR="00380A32">
        <w:rPr>
          <w:sz w:val="24"/>
          <w:szCs w:val="24"/>
        </w:rPr>
        <w:t>ikanu, kouření</w:t>
      </w:r>
      <w:r w:rsidR="00AC219F">
        <w:rPr>
          <w:sz w:val="24"/>
          <w:szCs w:val="24"/>
        </w:rPr>
        <w:t xml:space="preserve"> a vztahy mezi </w:t>
      </w:r>
      <w:r>
        <w:rPr>
          <w:sz w:val="24"/>
          <w:szCs w:val="24"/>
        </w:rPr>
        <w:t>žáky různých národností</w:t>
      </w:r>
      <w:r w:rsidR="00AC219F">
        <w:rPr>
          <w:sz w:val="24"/>
          <w:szCs w:val="24"/>
        </w:rPr>
        <w:t>.</w:t>
      </w:r>
      <w:r w:rsidR="000C46A4" w:rsidRPr="0092159D">
        <w:rPr>
          <w:sz w:val="24"/>
          <w:szCs w:val="24"/>
        </w:rPr>
        <w:t xml:space="preserve"> </w:t>
      </w:r>
    </w:p>
    <w:p w:rsidR="00EF24DD" w:rsidRDefault="00EF24DD" w:rsidP="00EF2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46A4" w:rsidRPr="0092159D">
        <w:rPr>
          <w:sz w:val="24"/>
          <w:szCs w:val="24"/>
        </w:rPr>
        <w:t xml:space="preserve">Někteří se setkali už s alkoholem, šikanou, s kouřením, uvádějí i nadávky a projevy rasismu. </w:t>
      </w:r>
    </w:p>
    <w:p w:rsidR="00EF24DD" w:rsidRDefault="00EF24DD" w:rsidP="00EF2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46A4" w:rsidRPr="0092159D">
        <w:rPr>
          <w:sz w:val="24"/>
          <w:szCs w:val="24"/>
        </w:rPr>
        <w:t>Většina žáků ví, na koho se má v případě setkání s tímto p</w:t>
      </w:r>
      <w:r w:rsidR="00AC219F">
        <w:rPr>
          <w:sz w:val="24"/>
          <w:szCs w:val="24"/>
        </w:rPr>
        <w:t xml:space="preserve">rojevem chování obrátit. Uvádějí, </w:t>
      </w:r>
      <w:r w:rsidR="000C46A4" w:rsidRPr="0092159D">
        <w:rPr>
          <w:sz w:val="24"/>
          <w:szCs w:val="24"/>
        </w:rPr>
        <w:t xml:space="preserve"> že by</w:t>
      </w:r>
    </w:p>
    <w:p w:rsidR="00EF24DD" w:rsidRDefault="00EF24DD" w:rsidP="00EF2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46A4" w:rsidRPr="0092159D">
        <w:rPr>
          <w:sz w:val="24"/>
          <w:szCs w:val="24"/>
        </w:rPr>
        <w:t xml:space="preserve"> </w:t>
      </w:r>
      <w:proofErr w:type="gramStart"/>
      <w:r w:rsidR="000C46A4" w:rsidRPr="0092159D">
        <w:rPr>
          <w:sz w:val="24"/>
          <w:szCs w:val="24"/>
        </w:rPr>
        <w:t xml:space="preserve">se </w:t>
      </w:r>
      <w:r w:rsidR="00990CC8">
        <w:rPr>
          <w:sz w:val="24"/>
          <w:szCs w:val="24"/>
        </w:rPr>
        <w:t xml:space="preserve"> </w:t>
      </w:r>
      <w:r w:rsidR="000C46A4" w:rsidRPr="0092159D">
        <w:rPr>
          <w:sz w:val="24"/>
          <w:szCs w:val="24"/>
        </w:rPr>
        <w:t>obrátili</w:t>
      </w:r>
      <w:proofErr w:type="gramEnd"/>
      <w:r w:rsidR="000C46A4" w:rsidRPr="0092159D">
        <w:rPr>
          <w:sz w:val="24"/>
          <w:szCs w:val="24"/>
        </w:rPr>
        <w:t xml:space="preserve"> na dospělé, učitele, rodiče, policii, ka</w:t>
      </w:r>
      <w:r>
        <w:rPr>
          <w:sz w:val="24"/>
          <w:szCs w:val="24"/>
        </w:rPr>
        <w:t>ma</w:t>
      </w:r>
      <w:r w:rsidR="00BF17FE">
        <w:rPr>
          <w:sz w:val="24"/>
          <w:szCs w:val="24"/>
        </w:rPr>
        <w:t>rády atd. In</w:t>
      </w:r>
      <w:r w:rsidR="000C46A4" w:rsidRPr="0092159D">
        <w:rPr>
          <w:sz w:val="24"/>
          <w:szCs w:val="24"/>
        </w:rPr>
        <w:t xml:space="preserve">formace </w:t>
      </w:r>
      <w:r w:rsidR="00BF17FE">
        <w:rPr>
          <w:sz w:val="24"/>
          <w:szCs w:val="24"/>
        </w:rPr>
        <w:t xml:space="preserve">získávají při vyučování, </w:t>
      </w:r>
      <w:r w:rsidR="000C46A4" w:rsidRPr="0092159D">
        <w:rPr>
          <w:sz w:val="24"/>
          <w:szCs w:val="24"/>
        </w:rPr>
        <w:t xml:space="preserve"> </w:t>
      </w:r>
    </w:p>
    <w:p w:rsidR="000A4071" w:rsidRDefault="00EF24DD" w:rsidP="00EF2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46A4" w:rsidRPr="0092159D">
        <w:rPr>
          <w:sz w:val="24"/>
          <w:szCs w:val="24"/>
        </w:rPr>
        <w:t xml:space="preserve">problémy </w:t>
      </w:r>
      <w:r w:rsidR="00BF17FE">
        <w:rPr>
          <w:sz w:val="24"/>
          <w:szCs w:val="24"/>
        </w:rPr>
        <w:t>se řeší a  mají</w:t>
      </w:r>
      <w:r w:rsidR="000C46A4" w:rsidRPr="0092159D">
        <w:rPr>
          <w:sz w:val="24"/>
          <w:szCs w:val="24"/>
        </w:rPr>
        <w:t xml:space="preserve"> dostatek informací.</w:t>
      </w:r>
      <w:r w:rsidR="000A4071">
        <w:rPr>
          <w:sz w:val="24"/>
          <w:szCs w:val="24"/>
        </w:rPr>
        <w:t xml:space="preserve"> Informace od žáků získává ŠMP z</w:t>
      </w:r>
      <w:r w:rsidR="00BF17FE">
        <w:rPr>
          <w:sz w:val="24"/>
          <w:szCs w:val="24"/>
        </w:rPr>
        <w:t> rozhovorů s</w:t>
      </w:r>
      <w:r w:rsidR="000A4071">
        <w:rPr>
          <w:sz w:val="24"/>
          <w:szCs w:val="24"/>
        </w:rPr>
        <w:t xml:space="preserve">e žáky. </w:t>
      </w:r>
    </w:p>
    <w:p w:rsidR="000A4071" w:rsidRDefault="000A4071" w:rsidP="00EF2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ŠMP/</w:t>
      </w:r>
      <w:r w:rsidR="00BF17FE">
        <w:rPr>
          <w:sz w:val="24"/>
          <w:szCs w:val="24"/>
        </w:rPr>
        <w:t xml:space="preserve">VP navštěvuje žáky ve třídách, účastní se třídnických hodin, seznamuje žáky s funkcí VP, </w:t>
      </w:r>
    </w:p>
    <w:p w:rsidR="000C46A4" w:rsidRPr="0092159D" w:rsidRDefault="000A4071" w:rsidP="00EF2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17FE">
        <w:rPr>
          <w:sz w:val="24"/>
          <w:szCs w:val="24"/>
        </w:rPr>
        <w:t>ŠMP.</w:t>
      </w:r>
    </w:p>
    <w:p w:rsidR="00EF24DD" w:rsidRDefault="00EF24DD">
      <w:pPr>
        <w:jc w:val="both"/>
        <w:rPr>
          <w:b/>
          <w:bCs/>
          <w:sz w:val="24"/>
          <w:szCs w:val="24"/>
        </w:rPr>
      </w:pPr>
    </w:p>
    <w:p w:rsidR="001B1383" w:rsidRDefault="00EB6B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4224F7">
        <w:rPr>
          <w:b/>
          <w:bCs/>
          <w:sz w:val="24"/>
          <w:szCs w:val="24"/>
        </w:rPr>
        <w:t>. Hodnocení M</w:t>
      </w:r>
      <w:r w:rsidR="001B1383">
        <w:rPr>
          <w:b/>
          <w:bCs/>
          <w:sz w:val="24"/>
          <w:szCs w:val="24"/>
        </w:rPr>
        <w:t xml:space="preserve">PP </w:t>
      </w:r>
      <w:r w:rsidR="00EF24DD">
        <w:rPr>
          <w:b/>
          <w:bCs/>
          <w:sz w:val="24"/>
          <w:szCs w:val="24"/>
        </w:rPr>
        <w:t>za školní rok 2017-2018</w:t>
      </w:r>
      <w:r w:rsidR="0053651F">
        <w:rPr>
          <w:b/>
          <w:bCs/>
          <w:sz w:val="24"/>
          <w:szCs w:val="24"/>
        </w:rPr>
        <w:t xml:space="preserve"> (nyní PPŠ</w:t>
      </w:r>
      <w:r w:rsidR="004224F7">
        <w:rPr>
          <w:b/>
          <w:bCs/>
          <w:sz w:val="24"/>
          <w:szCs w:val="24"/>
        </w:rPr>
        <w:t>)</w:t>
      </w:r>
      <w:r w:rsidR="000A4071">
        <w:rPr>
          <w:b/>
          <w:bCs/>
          <w:sz w:val="24"/>
          <w:szCs w:val="24"/>
        </w:rPr>
        <w:t xml:space="preserve"> – viz příloha</w:t>
      </w:r>
    </w:p>
    <w:p w:rsidR="00CF3BC1" w:rsidRDefault="00CF3BC1">
      <w:pPr>
        <w:jc w:val="both"/>
        <w:rPr>
          <w:i/>
          <w:iCs/>
          <w:sz w:val="24"/>
          <w:szCs w:val="24"/>
        </w:rPr>
      </w:pPr>
    </w:p>
    <w:p w:rsidR="00EF24DD" w:rsidRDefault="00EF24DD" w:rsidP="00EF24D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4071">
        <w:rPr>
          <w:sz w:val="24"/>
          <w:szCs w:val="24"/>
        </w:rPr>
        <w:t xml:space="preserve">V minulém školním roce byly opakovaně </w:t>
      </w:r>
      <w:r w:rsidR="00AC219F">
        <w:rPr>
          <w:sz w:val="24"/>
          <w:szCs w:val="24"/>
        </w:rPr>
        <w:t xml:space="preserve"> </w:t>
      </w:r>
      <w:r w:rsidR="00CF3BC1" w:rsidRPr="0092159D">
        <w:rPr>
          <w:sz w:val="24"/>
          <w:szCs w:val="24"/>
        </w:rPr>
        <w:t xml:space="preserve">největším problémem na naší škole </w:t>
      </w:r>
    </w:p>
    <w:p w:rsidR="00EF24DD" w:rsidRDefault="00EF24DD" w:rsidP="00EF24D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3BC1" w:rsidRPr="0092159D">
        <w:rPr>
          <w:sz w:val="24"/>
          <w:szCs w:val="24"/>
        </w:rPr>
        <w:t>záškoláctví, agresivita, n</w:t>
      </w:r>
      <w:r w:rsidR="000A4071">
        <w:rPr>
          <w:sz w:val="24"/>
          <w:szCs w:val="24"/>
        </w:rPr>
        <w:t xml:space="preserve">áznaky šikany. Rozšířili </w:t>
      </w:r>
      <w:r w:rsidR="00A85959">
        <w:rPr>
          <w:sz w:val="24"/>
          <w:szCs w:val="24"/>
        </w:rPr>
        <w:t xml:space="preserve"> jsme</w:t>
      </w:r>
      <w:r w:rsidR="00CF3BC1" w:rsidRPr="0092159D">
        <w:rPr>
          <w:sz w:val="24"/>
          <w:szCs w:val="24"/>
        </w:rPr>
        <w:t xml:space="preserve"> spolup</w:t>
      </w:r>
      <w:r w:rsidR="00AC219F">
        <w:rPr>
          <w:sz w:val="24"/>
          <w:szCs w:val="24"/>
        </w:rPr>
        <w:t>ráci s</w:t>
      </w:r>
      <w:r>
        <w:rPr>
          <w:sz w:val="24"/>
          <w:szCs w:val="24"/>
        </w:rPr>
        <w:t> </w:t>
      </w:r>
      <w:r w:rsidR="00AC219F">
        <w:rPr>
          <w:sz w:val="24"/>
          <w:szCs w:val="24"/>
        </w:rPr>
        <w:t>OSPOD</w:t>
      </w:r>
      <w:r>
        <w:rPr>
          <w:sz w:val="24"/>
          <w:szCs w:val="24"/>
        </w:rPr>
        <w:t>,</w:t>
      </w:r>
      <w:r w:rsidR="00AC219F">
        <w:rPr>
          <w:sz w:val="24"/>
          <w:szCs w:val="24"/>
        </w:rPr>
        <w:t xml:space="preserve"> se </w:t>
      </w:r>
      <w:proofErr w:type="gramStart"/>
      <w:r w:rsidR="00AC219F">
        <w:rPr>
          <w:sz w:val="24"/>
          <w:szCs w:val="24"/>
        </w:rPr>
        <w:t>SAS</w:t>
      </w:r>
      <w:proofErr w:type="gramEnd"/>
      <w:r w:rsidR="008270F6">
        <w:rPr>
          <w:sz w:val="24"/>
          <w:szCs w:val="24"/>
        </w:rPr>
        <w:t xml:space="preserve"> a městskou </w:t>
      </w:r>
    </w:p>
    <w:p w:rsidR="00EF24DD" w:rsidRDefault="00EF24DD" w:rsidP="00EF24D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70F6">
        <w:rPr>
          <w:sz w:val="24"/>
          <w:szCs w:val="24"/>
        </w:rPr>
        <w:t>policií.</w:t>
      </w:r>
      <w:r w:rsidR="00CF3BC1" w:rsidRPr="0092159D">
        <w:rPr>
          <w:sz w:val="24"/>
          <w:szCs w:val="24"/>
        </w:rPr>
        <w:t xml:space="preserve"> </w:t>
      </w:r>
      <w:r w:rsidR="00122BC2">
        <w:rPr>
          <w:sz w:val="24"/>
          <w:szCs w:val="24"/>
        </w:rPr>
        <w:t>Pokračoval</w:t>
      </w:r>
      <w:r w:rsidR="004224F7">
        <w:rPr>
          <w:sz w:val="24"/>
          <w:szCs w:val="24"/>
        </w:rPr>
        <w:t>a i spolupráce s kurátory OSPOD (probíhaly případové konference).</w:t>
      </w:r>
      <w:r w:rsidR="00A85959">
        <w:rPr>
          <w:sz w:val="24"/>
          <w:szCs w:val="24"/>
        </w:rPr>
        <w:t xml:space="preserve"> </w:t>
      </w:r>
    </w:p>
    <w:p w:rsidR="00EF24DD" w:rsidRDefault="00EF24DD" w:rsidP="00EF24D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5959">
        <w:rPr>
          <w:sz w:val="24"/>
          <w:szCs w:val="24"/>
        </w:rPr>
        <w:t>Pokračovala spolupráce se střediskem</w:t>
      </w:r>
      <w:r w:rsidR="000E545A">
        <w:rPr>
          <w:sz w:val="24"/>
          <w:szCs w:val="24"/>
        </w:rPr>
        <w:t xml:space="preserve"> výchovné péče v Ústí nad Labem i v Mostě.</w:t>
      </w:r>
      <w:r>
        <w:rPr>
          <w:sz w:val="24"/>
          <w:szCs w:val="24"/>
        </w:rPr>
        <w:t xml:space="preserve"> Konal se vysoký</w:t>
      </w:r>
    </w:p>
    <w:p w:rsidR="00EF24DD" w:rsidRDefault="00EF24DD" w:rsidP="00EF24D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počet </w:t>
      </w:r>
      <w:r w:rsidR="00CF3BC1" w:rsidRPr="0092159D">
        <w:rPr>
          <w:sz w:val="24"/>
          <w:szCs w:val="24"/>
        </w:rPr>
        <w:t xml:space="preserve"> poradních komisí</w:t>
      </w:r>
      <w:r>
        <w:rPr>
          <w:sz w:val="24"/>
          <w:szCs w:val="24"/>
        </w:rPr>
        <w:t>, které se</w:t>
      </w:r>
      <w:r w:rsidR="000E54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týkaly </w:t>
      </w:r>
      <w:r w:rsidR="00BF17FE">
        <w:rPr>
          <w:sz w:val="24"/>
          <w:szCs w:val="24"/>
        </w:rPr>
        <w:t xml:space="preserve"> problémových žáků, řešila se šikana, záškoláctví, </w:t>
      </w:r>
    </w:p>
    <w:p w:rsidR="00EB6B4B" w:rsidRDefault="00EF24DD" w:rsidP="000A407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17FE">
        <w:rPr>
          <w:sz w:val="24"/>
          <w:szCs w:val="24"/>
        </w:rPr>
        <w:t>agresivita mezi žáky.</w:t>
      </w:r>
      <w:r w:rsidR="001258F3">
        <w:rPr>
          <w:sz w:val="24"/>
          <w:szCs w:val="24"/>
        </w:rPr>
        <w:t xml:space="preserve"> </w:t>
      </w:r>
    </w:p>
    <w:p w:rsidR="00990CC8" w:rsidRDefault="00990CC8" w:rsidP="000A407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Podařilo se: </w:t>
      </w:r>
    </w:p>
    <w:p w:rsidR="00990CC8" w:rsidRDefault="00990CC8" w:rsidP="000A407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zvýšit účast a zapojení žáků do školních akcí (soutěže, projektové a tematické dny aj.)</w:t>
      </w:r>
    </w:p>
    <w:p w:rsidR="00990CC8" w:rsidRDefault="00990CC8" w:rsidP="000A407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rozšířit nabídku preventivních aktivit</w:t>
      </w:r>
    </w:p>
    <w:p w:rsidR="00990CC8" w:rsidRDefault="00990CC8" w:rsidP="000A407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Nepodařilo se:</w:t>
      </w:r>
    </w:p>
    <w:p w:rsidR="00990CC8" w:rsidRDefault="00990CC8" w:rsidP="000A407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významně eliminovat negativní projevy v chování některých žáků (slovní agresivita ve vztahu </w:t>
      </w:r>
    </w:p>
    <w:p w:rsidR="00990CC8" w:rsidRDefault="00990CC8" w:rsidP="000A407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ke spolužákům i vyučujícím, negativistické postoje), projevy nekázně, záškoláctví projevy</w:t>
      </w:r>
    </w:p>
    <w:p w:rsidR="00990CC8" w:rsidRDefault="00990CC8" w:rsidP="000A407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šikany a </w:t>
      </w:r>
      <w:proofErr w:type="spellStart"/>
      <w:r>
        <w:rPr>
          <w:sz w:val="24"/>
          <w:szCs w:val="24"/>
        </w:rPr>
        <w:t>kyberšikany</w:t>
      </w:r>
      <w:proofErr w:type="spellEnd"/>
    </w:p>
    <w:p w:rsidR="00990CC8" w:rsidRDefault="00990CC8" w:rsidP="000A407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zapojit ve větší míře do spolupráce zákonné zástupce</w:t>
      </w:r>
    </w:p>
    <w:p w:rsidR="00990CC8" w:rsidRDefault="00990CC8" w:rsidP="00990CC8">
      <w:pPr>
        <w:jc w:val="both"/>
        <w:rPr>
          <w:sz w:val="24"/>
          <w:szCs w:val="24"/>
        </w:rPr>
      </w:pPr>
    </w:p>
    <w:p w:rsidR="000A4071" w:rsidRDefault="000A4071" w:rsidP="000A4071">
      <w:pPr>
        <w:ind w:left="-142"/>
        <w:jc w:val="both"/>
        <w:rPr>
          <w:sz w:val="24"/>
          <w:szCs w:val="24"/>
        </w:rPr>
      </w:pPr>
    </w:p>
    <w:p w:rsidR="001B1383" w:rsidRDefault="00EB6B4B">
      <w:pPr>
        <w:pStyle w:val="Obsah1"/>
      </w:pPr>
      <w:r>
        <w:t>7. Vnitřní informační zdroje</w:t>
      </w:r>
    </w:p>
    <w:p w:rsidR="0068074D" w:rsidRDefault="0068074D" w:rsidP="0068074D"/>
    <w:p w:rsidR="00705382" w:rsidRPr="0092159D" w:rsidRDefault="00705382" w:rsidP="007D6DA1">
      <w:pPr>
        <w:jc w:val="both"/>
        <w:rPr>
          <w:sz w:val="24"/>
          <w:szCs w:val="24"/>
        </w:rPr>
      </w:pPr>
      <w:r w:rsidRPr="0092159D">
        <w:rPr>
          <w:sz w:val="24"/>
          <w:szCs w:val="24"/>
        </w:rPr>
        <w:t>Mezi v</w:t>
      </w:r>
      <w:r w:rsidR="000A4071">
        <w:rPr>
          <w:sz w:val="24"/>
          <w:szCs w:val="24"/>
        </w:rPr>
        <w:t>nitřní informační zdroje ve</w:t>
      </w:r>
      <w:r w:rsidRPr="0092159D">
        <w:rPr>
          <w:sz w:val="24"/>
          <w:szCs w:val="24"/>
        </w:rPr>
        <w:t xml:space="preserve"> škole pat</w:t>
      </w:r>
      <w:r w:rsidR="007D6DA1">
        <w:rPr>
          <w:sz w:val="24"/>
          <w:szCs w:val="24"/>
        </w:rPr>
        <w:t xml:space="preserve">ří nástěnky ve vstupní hale </w:t>
      </w:r>
      <w:r w:rsidRPr="0092159D">
        <w:rPr>
          <w:sz w:val="24"/>
          <w:szCs w:val="24"/>
        </w:rPr>
        <w:t xml:space="preserve"> školy, odborná a metodická literatur</w:t>
      </w:r>
      <w:r w:rsidR="0025590E">
        <w:rPr>
          <w:sz w:val="24"/>
          <w:szCs w:val="24"/>
        </w:rPr>
        <w:t>a, čas</w:t>
      </w:r>
      <w:r w:rsidR="000A4071">
        <w:rPr>
          <w:sz w:val="24"/>
          <w:szCs w:val="24"/>
        </w:rPr>
        <w:t>opisy, odborné a metodické materiály</w:t>
      </w:r>
      <w:r w:rsidRPr="0092159D">
        <w:rPr>
          <w:sz w:val="24"/>
          <w:szCs w:val="24"/>
        </w:rPr>
        <w:t>, webové stránky, e-mailová adresa ŠMP a VP a vedení školy, školní časopis Budíček, š</w:t>
      </w:r>
      <w:r w:rsidR="001258F3">
        <w:rPr>
          <w:sz w:val="24"/>
          <w:szCs w:val="24"/>
        </w:rPr>
        <w:t>k</w:t>
      </w:r>
      <w:r w:rsidR="007D6DA1">
        <w:rPr>
          <w:sz w:val="24"/>
          <w:szCs w:val="24"/>
        </w:rPr>
        <w:t>olní parlament, školní rozhlas a</w:t>
      </w:r>
      <w:r w:rsidR="001258F3">
        <w:rPr>
          <w:sz w:val="24"/>
          <w:szCs w:val="24"/>
        </w:rPr>
        <w:t xml:space="preserve"> schránka důvěry.</w:t>
      </w:r>
      <w:r w:rsidRPr="0092159D">
        <w:rPr>
          <w:sz w:val="24"/>
          <w:szCs w:val="24"/>
        </w:rPr>
        <w:t xml:space="preserve">   </w:t>
      </w:r>
    </w:p>
    <w:p w:rsidR="0068074D" w:rsidRDefault="0068074D" w:rsidP="0068074D"/>
    <w:p w:rsidR="0068074D" w:rsidRDefault="0068074D" w:rsidP="0068074D"/>
    <w:p w:rsidR="00CF17BF" w:rsidRDefault="00CF17BF" w:rsidP="0068074D"/>
    <w:p w:rsidR="001B1383" w:rsidRPr="0092159D" w:rsidRDefault="001B1383" w:rsidP="0092159D">
      <w:pPr>
        <w:tabs>
          <w:tab w:val="left" w:pos="284"/>
        </w:tabs>
        <w:spacing w:after="120"/>
        <w:rPr>
          <w:b/>
          <w:bCs/>
          <w:sz w:val="28"/>
          <w:szCs w:val="28"/>
        </w:rPr>
      </w:pPr>
      <w:r w:rsidRPr="002C793B">
        <w:rPr>
          <w:b/>
          <w:bCs/>
          <w:sz w:val="28"/>
          <w:szCs w:val="28"/>
        </w:rPr>
        <w:t>B. CÍLE VYPLÝVAJÍCÍ ZE ZMAPOVÁNÍ SITUACE</w:t>
      </w:r>
    </w:p>
    <w:p w:rsidR="009D7745" w:rsidRDefault="009D7745">
      <w:pPr>
        <w:pStyle w:val="Textkoment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03"/>
      </w:tblGrid>
      <w:tr w:rsidR="008A4015" w:rsidRPr="008A4015" w:rsidTr="00506F33">
        <w:tc>
          <w:tcPr>
            <w:tcW w:w="1809" w:type="dxa"/>
            <w:vAlign w:val="center"/>
          </w:tcPr>
          <w:p w:rsidR="003F51E5" w:rsidRDefault="003F51E5" w:rsidP="00506F33">
            <w:pPr>
              <w:jc w:val="center"/>
              <w:rPr>
                <w:b/>
                <w:sz w:val="24"/>
                <w:szCs w:val="24"/>
              </w:rPr>
            </w:pPr>
          </w:p>
          <w:p w:rsidR="008A4015" w:rsidRPr="008A4015" w:rsidRDefault="008A4015" w:rsidP="00506F33">
            <w:pPr>
              <w:jc w:val="center"/>
              <w:rPr>
                <w:b/>
                <w:sz w:val="24"/>
                <w:szCs w:val="24"/>
              </w:rPr>
            </w:pPr>
            <w:r w:rsidRPr="008A4015">
              <w:rPr>
                <w:b/>
                <w:sz w:val="24"/>
                <w:szCs w:val="24"/>
              </w:rPr>
              <w:t>Hlavní cíl</w:t>
            </w:r>
          </w:p>
        </w:tc>
        <w:tc>
          <w:tcPr>
            <w:tcW w:w="7403" w:type="dxa"/>
          </w:tcPr>
          <w:p w:rsidR="008A4015" w:rsidRPr="0092159D" w:rsidRDefault="00990CC8" w:rsidP="0092159D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Vychází</w:t>
            </w:r>
            <w:r w:rsidR="0092159D" w:rsidRPr="0092159D">
              <w:rPr>
                <w:sz w:val="24"/>
                <w:szCs w:val="24"/>
              </w:rPr>
              <w:t xml:space="preserve"> ze </w:t>
            </w:r>
            <w:r w:rsidR="00BF39C8">
              <w:rPr>
                <w:sz w:val="24"/>
                <w:szCs w:val="24"/>
              </w:rPr>
              <w:t xml:space="preserve">Školní </w:t>
            </w:r>
            <w:r w:rsidR="007D6DA1">
              <w:rPr>
                <w:sz w:val="24"/>
                <w:szCs w:val="24"/>
              </w:rPr>
              <w:t xml:space="preserve">preventivní </w:t>
            </w:r>
            <w:r w:rsidR="00BF39C8">
              <w:rPr>
                <w:sz w:val="24"/>
                <w:szCs w:val="24"/>
              </w:rPr>
              <w:t>strategie pro období 2015 – 2018</w:t>
            </w:r>
            <w:r w:rsidR="00FB426B">
              <w:rPr>
                <w:sz w:val="24"/>
                <w:szCs w:val="24"/>
              </w:rPr>
              <w:t xml:space="preserve">, z Národní </w:t>
            </w:r>
            <w:r w:rsidR="003F51E5">
              <w:rPr>
                <w:sz w:val="24"/>
                <w:szCs w:val="24"/>
              </w:rPr>
              <w:t>strategie primární prevence rizikového chování dětí a mládeže na období 2013-2018, z Národní strategie protidrogové politiky na období 2010-2018, z Metodického doporučení k primární prevenci rizikového chování u dětí a mládeže, č. j. MSMT 21291/2010-28, z Metodického pokynu MŠMT k řešení šikanování ve školách a školských zařízeních, č. j. MŠMT – 22294/2013-1.</w:t>
            </w:r>
          </w:p>
          <w:p w:rsidR="0092159D" w:rsidRDefault="0092159D" w:rsidP="0092159D">
            <w:pPr>
              <w:jc w:val="both"/>
              <w:rPr>
                <w:sz w:val="24"/>
                <w:szCs w:val="24"/>
              </w:rPr>
            </w:pPr>
            <w:r w:rsidRPr="0092159D">
              <w:rPr>
                <w:sz w:val="24"/>
                <w:szCs w:val="24"/>
              </w:rPr>
              <w:t xml:space="preserve">Celkovým </w:t>
            </w:r>
            <w:r w:rsidR="007D6DA1">
              <w:rPr>
                <w:sz w:val="24"/>
                <w:szCs w:val="24"/>
              </w:rPr>
              <w:t>působením všech složek zaměřit Preventivní program školy</w:t>
            </w:r>
            <w:r w:rsidRPr="0092159D">
              <w:rPr>
                <w:sz w:val="24"/>
                <w:szCs w:val="24"/>
              </w:rPr>
              <w:t xml:space="preserve"> na zlepšení komunikačních dovedností žáků, potlačení rizikového chování. Zároveň se pokusit pozitivním působením i vhodnou nabídkou volnočasových aktivit zlepšit celkové osobní postoje žáků a potlačit projevy rizikového chování. Snížit počet omluvených a neomluvených hodin. Vytvářet pozitivní klima školy, tříd a propagovat zdravý životní styl. </w:t>
            </w:r>
          </w:p>
          <w:p w:rsidR="0092159D" w:rsidRPr="0092159D" w:rsidRDefault="0092159D" w:rsidP="0092159D">
            <w:pPr>
              <w:jc w:val="both"/>
              <w:rPr>
                <w:sz w:val="24"/>
                <w:szCs w:val="24"/>
              </w:rPr>
            </w:pPr>
          </w:p>
        </w:tc>
      </w:tr>
      <w:tr w:rsidR="008A4015" w:rsidRPr="008A4015" w:rsidTr="00506F33">
        <w:tc>
          <w:tcPr>
            <w:tcW w:w="1809" w:type="dxa"/>
            <w:vAlign w:val="center"/>
          </w:tcPr>
          <w:p w:rsidR="008A4015" w:rsidRPr="008A4015" w:rsidRDefault="008A4015" w:rsidP="00506F33">
            <w:pPr>
              <w:jc w:val="center"/>
              <w:rPr>
                <w:b/>
                <w:sz w:val="24"/>
                <w:szCs w:val="24"/>
              </w:rPr>
            </w:pPr>
            <w:r w:rsidRPr="008A4015">
              <w:rPr>
                <w:b/>
                <w:sz w:val="24"/>
                <w:szCs w:val="24"/>
              </w:rPr>
              <w:t>Specifické cíle</w:t>
            </w:r>
          </w:p>
        </w:tc>
        <w:tc>
          <w:tcPr>
            <w:tcW w:w="7403" w:type="dxa"/>
          </w:tcPr>
          <w:p w:rsidR="0092159D" w:rsidRPr="00DF6A53" w:rsidRDefault="0092159D" w:rsidP="0092159D">
            <w:pPr>
              <w:numPr>
                <w:ilvl w:val="0"/>
                <w:numId w:val="11"/>
              </w:numPr>
              <w:suppressAutoHyphens/>
              <w:jc w:val="both"/>
              <w:rPr>
                <w:rFonts w:eastAsia="Arial"/>
                <w:sz w:val="24"/>
                <w:szCs w:val="24"/>
              </w:rPr>
            </w:pPr>
            <w:r w:rsidRPr="0092159D">
              <w:rPr>
                <w:sz w:val="24"/>
                <w:szCs w:val="24"/>
              </w:rPr>
              <w:t>poskytovat základní informace o nebezpečí návykových látek a o dalších</w:t>
            </w:r>
            <w:r w:rsidR="00DF6A53">
              <w:rPr>
                <w:sz w:val="24"/>
                <w:szCs w:val="24"/>
              </w:rPr>
              <w:t xml:space="preserve"> </w:t>
            </w:r>
            <w:r w:rsidRPr="00DF6A53">
              <w:rPr>
                <w:sz w:val="24"/>
                <w:szCs w:val="24"/>
              </w:rPr>
              <w:t>rizikových faktorech ohrožující</w:t>
            </w:r>
            <w:r w:rsidR="00DF6A53">
              <w:rPr>
                <w:sz w:val="24"/>
                <w:szCs w:val="24"/>
              </w:rPr>
              <w:t>ch</w:t>
            </w:r>
            <w:r w:rsidRPr="00DF6A53">
              <w:rPr>
                <w:sz w:val="24"/>
                <w:szCs w:val="24"/>
              </w:rPr>
              <w:t xml:space="preserve"> zdravý vývoj dětí a mládeže</w:t>
            </w:r>
          </w:p>
          <w:p w:rsidR="0092159D" w:rsidRPr="0092159D" w:rsidRDefault="0092159D" w:rsidP="0092159D">
            <w:pPr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 w:rsidRPr="0092159D">
              <w:rPr>
                <w:sz w:val="24"/>
                <w:szCs w:val="24"/>
              </w:rPr>
              <w:t>zajistit pomoc v případě ex</w:t>
            </w:r>
            <w:r w:rsidR="007D6DA1">
              <w:rPr>
                <w:sz w:val="24"/>
                <w:szCs w:val="24"/>
              </w:rPr>
              <w:t>istence problému (VP, MPP, TU, další pedagogičtí pracovníci)</w:t>
            </w:r>
          </w:p>
          <w:p w:rsidR="0092159D" w:rsidRPr="0092159D" w:rsidRDefault="0092159D" w:rsidP="0092159D">
            <w:pPr>
              <w:ind w:left="720"/>
              <w:jc w:val="both"/>
              <w:rPr>
                <w:rFonts w:eastAsia="Arial"/>
                <w:sz w:val="24"/>
                <w:szCs w:val="24"/>
              </w:rPr>
            </w:pPr>
            <w:r w:rsidRPr="0092159D">
              <w:rPr>
                <w:sz w:val="24"/>
                <w:szCs w:val="24"/>
              </w:rPr>
              <w:t>a informova</w:t>
            </w:r>
            <w:r w:rsidR="007D6DA1">
              <w:rPr>
                <w:sz w:val="24"/>
                <w:szCs w:val="24"/>
              </w:rPr>
              <w:t>t o dalších možnostech pomoci (</w:t>
            </w:r>
            <w:r w:rsidRPr="0092159D">
              <w:rPr>
                <w:sz w:val="24"/>
                <w:szCs w:val="24"/>
              </w:rPr>
              <w:t>nástěnka s důležitými informacemi např. telefo</w:t>
            </w:r>
            <w:r w:rsidR="007D6DA1">
              <w:rPr>
                <w:sz w:val="24"/>
                <w:szCs w:val="24"/>
              </w:rPr>
              <w:t>nní čísla, konzultační hodiny atd.)</w:t>
            </w:r>
          </w:p>
          <w:p w:rsidR="0092159D" w:rsidRPr="0092159D" w:rsidRDefault="0092159D" w:rsidP="0092159D">
            <w:pPr>
              <w:jc w:val="both"/>
              <w:rPr>
                <w:rFonts w:eastAsia="Arial"/>
                <w:sz w:val="24"/>
                <w:szCs w:val="24"/>
              </w:rPr>
            </w:pPr>
            <w:r w:rsidRPr="0092159D">
              <w:rPr>
                <w:rFonts w:eastAsia="Arial"/>
                <w:sz w:val="24"/>
                <w:szCs w:val="24"/>
              </w:rPr>
              <w:t xml:space="preserve">     </w:t>
            </w:r>
            <w:r w:rsidRPr="0092159D">
              <w:rPr>
                <w:sz w:val="24"/>
                <w:szCs w:val="24"/>
              </w:rPr>
              <w:t xml:space="preserve">-    </w:t>
            </w:r>
            <w:r w:rsidR="00DF6A53">
              <w:rPr>
                <w:sz w:val="24"/>
                <w:szCs w:val="24"/>
              </w:rPr>
              <w:t xml:space="preserve">  </w:t>
            </w:r>
            <w:r w:rsidRPr="0092159D">
              <w:rPr>
                <w:sz w:val="24"/>
                <w:szCs w:val="24"/>
              </w:rPr>
              <w:t xml:space="preserve">snižovat rizika spojená se zneužíváním návykových látek, projevů </w:t>
            </w:r>
          </w:p>
          <w:p w:rsidR="007D6DA1" w:rsidRDefault="0092159D" w:rsidP="0092159D">
            <w:pPr>
              <w:jc w:val="both"/>
              <w:rPr>
                <w:sz w:val="24"/>
                <w:szCs w:val="24"/>
              </w:rPr>
            </w:pPr>
            <w:r w:rsidRPr="0092159D">
              <w:rPr>
                <w:rFonts w:eastAsia="Arial"/>
                <w:sz w:val="24"/>
                <w:szCs w:val="24"/>
              </w:rPr>
              <w:t xml:space="preserve">         </w:t>
            </w:r>
            <w:r w:rsidR="00DF6A53">
              <w:rPr>
                <w:rFonts w:eastAsia="Arial"/>
                <w:sz w:val="24"/>
                <w:szCs w:val="24"/>
              </w:rPr>
              <w:t xml:space="preserve">   </w:t>
            </w:r>
            <w:r w:rsidR="007D6DA1">
              <w:rPr>
                <w:sz w:val="24"/>
                <w:szCs w:val="24"/>
              </w:rPr>
              <w:t>agresivity atd. (</w:t>
            </w:r>
            <w:r w:rsidRPr="0092159D">
              <w:rPr>
                <w:sz w:val="24"/>
                <w:szCs w:val="24"/>
              </w:rPr>
              <w:t>pedagogický dohled, systém sankcí ve školním</w:t>
            </w:r>
          </w:p>
          <w:p w:rsidR="0092159D" w:rsidRPr="0092159D" w:rsidRDefault="007D6DA1" w:rsidP="00921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159D" w:rsidRPr="00921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řádu)</w:t>
            </w:r>
          </w:p>
          <w:p w:rsidR="0092159D" w:rsidRPr="0092159D" w:rsidRDefault="0092159D" w:rsidP="0092159D">
            <w:pPr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 w:rsidRPr="0092159D">
              <w:rPr>
                <w:sz w:val="24"/>
                <w:szCs w:val="24"/>
              </w:rPr>
              <w:t xml:space="preserve">rozvíjet komunikační dovednosti, napomáhat formování kladných </w:t>
            </w:r>
          </w:p>
          <w:p w:rsidR="0092159D" w:rsidRPr="0092159D" w:rsidRDefault="0092159D" w:rsidP="0092159D">
            <w:pPr>
              <w:ind w:left="720"/>
              <w:jc w:val="both"/>
              <w:rPr>
                <w:sz w:val="24"/>
                <w:szCs w:val="24"/>
              </w:rPr>
            </w:pPr>
            <w:r w:rsidRPr="0092159D">
              <w:rPr>
                <w:sz w:val="24"/>
                <w:szCs w:val="24"/>
              </w:rPr>
              <w:t xml:space="preserve">pozitivních hodnot a postojů při výuce i </w:t>
            </w:r>
            <w:r w:rsidR="007D6DA1">
              <w:rPr>
                <w:sz w:val="24"/>
                <w:szCs w:val="24"/>
              </w:rPr>
              <w:t xml:space="preserve">v rámci </w:t>
            </w:r>
            <w:r w:rsidRPr="0092159D">
              <w:rPr>
                <w:sz w:val="24"/>
                <w:szCs w:val="24"/>
              </w:rPr>
              <w:t xml:space="preserve">třídnických </w:t>
            </w:r>
            <w:proofErr w:type="gramStart"/>
            <w:r w:rsidRPr="0092159D">
              <w:rPr>
                <w:sz w:val="24"/>
                <w:szCs w:val="24"/>
              </w:rPr>
              <w:t>hodinách</w:t>
            </w:r>
            <w:proofErr w:type="gramEnd"/>
            <w:r w:rsidRPr="0092159D">
              <w:rPr>
                <w:sz w:val="24"/>
                <w:szCs w:val="24"/>
              </w:rPr>
              <w:t>, na akcích školy</w:t>
            </w:r>
            <w:r w:rsidR="00DF6A53">
              <w:rPr>
                <w:sz w:val="24"/>
                <w:szCs w:val="24"/>
              </w:rPr>
              <w:t>,</w:t>
            </w:r>
            <w:r w:rsidR="007D6DA1">
              <w:rPr>
                <w:sz w:val="24"/>
                <w:szCs w:val="24"/>
              </w:rPr>
              <w:t xml:space="preserve"> atd.</w:t>
            </w:r>
          </w:p>
          <w:p w:rsidR="0092159D" w:rsidRPr="00DF6A53" w:rsidRDefault="007D6DA1" w:rsidP="00DF6A53">
            <w:pPr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vytvářet </w:t>
            </w:r>
            <w:r w:rsidR="0092159D" w:rsidRPr="0092159D">
              <w:rPr>
                <w:sz w:val="24"/>
                <w:szCs w:val="24"/>
              </w:rPr>
              <w:t xml:space="preserve"> pozitivní klima třídy, podporovat kamarádské vztahy, pracovat</w:t>
            </w:r>
            <w:r w:rsidR="00DF6A53">
              <w:rPr>
                <w:sz w:val="24"/>
                <w:szCs w:val="24"/>
              </w:rPr>
              <w:t xml:space="preserve"> </w:t>
            </w:r>
            <w:r w:rsidR="0092159D" w:rsidRPr="00DF6A53">
              <w:rPr>
                <w:sz w:val="24"/>
                <w:szCs w:val="24"/>
              </w:rPr>
              <w:t xml:space="preserve">s rizikovými žáky </w:t>
            </w:r>
          </w:p>
          <w:p w:rsidR="0092159D" w:rsidRPr="00DF6A53" w:rsidRDefault="0092159D" w:rsidP="00DF6A53">
            <w:pPr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 w:rsidRPr="0092159D">
              <w:rPr>
                <w:sz w:val="24"/>
                <w:szCs w:val="24"/>
              </w:rPr>
              <w:t>pom</w:t>
            </w:r>
            <w:r w:rsidR="007D6DA1">
              <w:rPr>
                <w:sz w:val="24"/>
                <w:szCs w:val="24"/>
              </w:rPr>
              <w:t xml:space="preserve">oci žákům při vstupu do školy (1. ročník) </w:t>
            </w:r>
            <w:r w:rsidR="000A4071">
              <w:rPr>
                <w:sz w:val="24"/>
                <w:szCs w:val="24"/>
              </w:rPr>
              <w:t xml:space="preserve"> a při přechodu z 1. na 2</w:t>
            </w:r>
            <w:r w:rsidRPr="0092159D">
              <w:rPr>
                <w:sz w:val="24"/>
                <w:szCs w:val="24"/>
              </w:rPr>
              <w:t>.</w:t>
            </w:r>
            <w:r w:rsidR="00DF6A53">
              <w:rPr>
                <w:sz w:val="24"/>
                <w:szCs w:val="24"/>
              </w:rPr>
              <w:t xml:space="preserve"> </w:t>
            </w:r>
            <w:r w:rsidR="007D6DA1">
              <w:rPr>
                <w:sz w:val="24"/>
                <w:szCs w:val="24"/>
              </w:rPr>
              <w:t>stupeň (6. ročník)</w:t>
            </w:r>
            <w:r w:rsidRPr="00DF6A53">
              <w:rPr>
                <w:sz w:val="24"/>
                <w:szCs w:val="24"/>
              </w:rPr>
              <w:t xml:space="preserve">, </w:t>
            </w:r>
            <w:r w:rsidR="001258F3">
              <w:rPr>
                <w:sz w:val="24"/>
                <w:szCs w:val="24"/>
              </w:rPr>
              <w:t xml:space="preserve">dle potřeby požádat PPP o skupinový intervenční program (bylo využito i minulém školním </w:t>
            </w:r>
            <w:proofErr w:type="gramStart"/>
            <w:r w:rsidR="001258F3">
              <w:rPr>
                <w:sz w:val="24"/>
                <w:szCs w:val="24"/>
              </w:rPr>
              <w:t>roce</w:t>
            </w:r>
            <w:proofErr w:type="gramEnd"/>
            <w:r w:rsidR="001258F3">
              <w:rPr>
                <w:sz w:val="24"/>
                <w:szCs w:val="24"/>
              </w:rPr>
              <w:t xml:space="preserve">) </w:t>
            </w:r>
            <w:r w:rsidRPr="00DF6A53">
              <w:rPr>
                <w:sz w:val="24"/>
                <w:szCs w:val="24"/>
              </w:rPr>
              <w:t xml:space="preserve">odstranit škodlivé návyky a nedostatky v chování </w:t>
            </w:r>
          </w:p>
          <w:p w:rsidR="0092159D" w:rsidRPr="0092159D" w:rsidRDefault="0092159D" w:rsidP="0092159D">
            <w:pPr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 w:rsidRPr="0092159D">
              <w:rPr>
                <w:sz w:val="24"/>
                <w:szCs w:val="24"/>
              </w:rPr>
              <w:t>sledovat výskyt rizikového chování</w:t>
            </w:r>
          </w:p>
          <w:p w:rsidR="0092159D" w:rsidRPr="0092159D" w:rsidRDefault="007D6DA1" w:rsidP="0092159D">
            <w:pPr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nabízet žákům</w:t>
            </w:r>
            <w:r w:rsidR="0092159D" w:rsidRPr="0092159D">
              <w:rPr>
                <w:sz w:val="24"/>
                <w:szCs w:val="24"/>
              </w:rPr>
              <w:t xml:space="preserve"> zajímavé volnočasové aktivity, naučit je aktivně využívat volný čas</w:t>
            </w:r>
          </w:p>
          <w:p w:rsidR="0092159D" w:rsidRPr="0092159D" w:rsidRDefault="0092159D" w:rsidP="0092159D">
            <w:pPr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 w:rsidRPr="0092159D">
              <w:rPr>
                <w:sz w:val="24"/>
                <w:szCs w:val="24"/>
              </w:rPr>
              <w:t>zlepšit spolupráci s</w:t>
            </w:r>
            <w:r w:rsidR="007D6DA1">
              <w:rPr>
                <w:sz w:val="24"/>
                <w:szCs w:val="24"/>
              </w:rPr>
              <w:t>e zákonnými zástupci, zapojit</w:t>
            </w:r>
            <w:r w:rsidRPr="0092159D">
              <w:rPr>
                <w:sz w:val="24"/>
                <w:szCs w:val="24"/>
              </w:rPr>
              <w:t xml:space="preserve"> je více do akcí školy, poskytovat jim informace, řešit problémy s jejich aktivní účastí</w:t>
            </w:r>
          </w:p>
          <w:p w:rsidR="0092159D" w:rsidRPr="0092159D" w:rsidRDefault="0092159D" w:rsidP="0092159D">
            <w:pPr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 w:rsidRPr="0092159D">
              <w:rPr>
                <w:sz w:val="24"/>
                <w:szCs w:val="24"/>
              </w:rPr>
              <w:t>vytvořit tým spolupracovníků</w:t>
            </w:r>
          </w:p>
          <w:p w:rsidR="0092159D" w:rsidRPr="0092159D" w:rsidRDefault="007D6DA1" w:rsidP="0092159D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ind w:left="3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zapojit všechny třídy do </w:t>
            </w:r>
            <w:r w:rsidR="0092159D" w:rsidRPr="0092159D">
              <w:rPr>
                <w:sz w:val="24"/>
                <w:szCs w:val="24"/>
              </w:rPr>
              <w:t xml:space="preserve"> školních soutěží a tradic</w:t>
            </w:r>
          </w:p>
          <w:p w:rsidR="007D6DA1" w:rsidRDefault="0092159D" w:rsidP="0092159D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ind w:left="360" w:firstLine="0"/>
              <w:jc w:val="both"/>
              <w:rPr>
                <w:sz w:val="24"/>
                <w:szCs w:val="24"/>
              </w:rPr>
            </w:pPr>
            <w:r w:rsidRPr="0092159D">
              <w:rPr>
                <w:sz w:val="24"/>
                <w:szCs w:val="24"/>
              </w:rPr>
              <w:t xml:space="preserve">pomoc </w:t>
            </w:r>
            <w:r w:rsidR="007D6DA1">
              <w:rPr>
                <w:sz w:val="24"/>
                <w:szCs w:val="24"/>
              </w:rPr>
              <w:t xml:space="preserve">žákům - </w:t>
            </w:r>
            <w:r w:rsidRPr="0092159D">
              <w:rPr>
                <w:sz w:val="24"/>
                <w:szCs w:val="24"/>
              </w:rPr>
              <w:t>cizincům při začleňování se do kolektivu po celý</w:t>
            </w:r>
          </w:p>
          <w:p w:rsidR="0092159D" w:rsidRPr="0092159D" w:rsidRDefault="007D6DA1" w:rsidP="007D6DA1">
            <w:p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2159D" w:rsidRPr="0092159D">
              <w:rPr>
                <w:sz w:val="24"/>
                <w:szCs w:val="24"/>
              </w:rPr>
              <w:t xml:space="preserve"> školní rok</w:t>
            </w:r>
          </w:p>
          <w:p w:rsidR="00DF6A53" w:rsidRDefault="0092159D" w:rsidP="0092159D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ind w:left="360" w:firstLine="0"/>
              <w:jc w:val="both"/>
              <w:rPr>
                <w:sz w:val="24"/>
                <w:szCs w:val="24"/>
              </w:rPr>
            </w:pPr>
            <w:r w:rsidRPr="0092159D">
              <w:rPr>
                <w:sz w:val="24"/>
                <w:szCs w:val="24"/>
              </w:rPr>
              <w:t>navázat užší spolupráci s ne</w:t>
            </w:r>
            <w:r w:rsidR="007D6DA1">
              <w:rPr>
                <w:sz w:val="24"/>
                <w:szCs w:val="24"/>
              </w:rPr>
              <w:t xml:space="preserve">ziskovými organizacemi, </w:t>
            </w:r>
            <w:r w:rsidRPr="0092159D">
              <w:rPr>
                <w:sz w:val="24"/>
                <w:szCs w:val="24"/>
              </w:rPr>
              <w:t xml:space="preserve"> </w:t>
            </w:r>
            <w:r w:rsidR="00DF6A53">
              <w:rPr>
                <w:sz w:val="24"/>
                <w:szCs w:val="24"/>
              </w:rPr>
              <w:t xml:space="preserve">  </w:t>
            </w:r>
          </w:p>
          <w:p w:rsidR="0092159D" w:rsidRDefault="007D6DA1" w:rsidP="00DF6A53">
            <w:p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F6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 OSPOD, městskou policií,</w:t>
            </w:r>
            <w:r w:rsidR="0092159D" w:rsidRPr="00DF6A53">
              <w:rPr>
                <w:sz w:val="24"/>
                <w:szCs w:val="24"/>
              </w:rPr>
              <w:t> PČR, SVP, PPP</w:t>
            </w:r>
            <w:r w:rsidR="008270F6">
              <w:rPr>
                <w:sz w:val="24"/>
                <w:szCs w:val="24"/>
              </w:rPr>
              <w:t>,</w:t>
            </w:r>
            <w:r w:rsidR="0092159D" w:rsidRPr="00DF6A53">
              <w:rPr>
                <w:sz w:val="24"/>
                <w:szCs w:val="24"/>
              </w:rPr>
              <w:t xml:space="preserve"> SPC</w:t>
            </w:r>
            <w:r w:rsidR="008270F6">
              <w:rPr>
                <w:sz w:val="24"/>
                <w:szCs w:val="24"/>
              </w:rPr>
              <w:t xml:space="preserve">, </w:t>
            </w:r>
            <w:r w:rsidR="00380A32">
              <w:rPr>
                <w:sz w:val="24"/>
                <w:szCs w:val="24"/>
              </w:rPr>
              <w:t>SAS</w:t>
            </w:r>
          </w:p>
          <w:p w:rsidR="007D6DA1" w:rsidRDefault="007D6DA1" w:rsidP="00DF6A53">
            <w:p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70F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navázat užší spolupráci s  neziskovými organizacemi</w:t>
            </w:r>
            <w:r w:rsidR="008270F6">
              <w:rPr>
                <w:sz w:val="24"/>
                <w:szCs w:val="24"/>
              </w:rPr>
              <w:t xml:space="preserve"> při řešení</w:t>
            </w:r>
          </w:p>
          <w:p w:rsidR="008270F6" w:rsidRDefault="007D6DA1" w:rsidP="00DF6A53">
            <w:p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záškoláctví a dalších projevů rizikového chování</w:t>
            </w:r>
          </w:p>
          <w:p w:rsidR="00DF6A53" w:rsidRPr="0092159D" w:rsidRDefault="00380A32" w:rsidP="00380A32">
            <w:p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92159D" w:rsidRDefault="0092159D" w:rsidP="008A4015">
      <w:pPr>
        <w:jc w:val="both"/>
        <w:rPr>
          <w:b/>
          <w:bCs/>
          <w:sz w:val="28"/>
          <w:szCs w:val="28"/>
        </w:rPr>
      </w:pPr>
    </w:p>
    <w:p w:rsidR="00DF6A53" w:rsidRDefault="00DF6A53" w:rsidP="008A4015">
      <w:pPr>
        <w:jc w:val="both"/>
        <w:rPr>
          <w:b/>
          <w:bCs/>
          <w:sz w:val="28"/>
          <w:szCs w:val="28"/>
        </w:rPr>
      </w:pPr>
    </w:p>
    <w:p w:rsidR="0025590E" w:rsidRDefault="0025590E" w:rsidP="008A4015">
      <w:pPr>
        <w:jc w:val="both"/>
        <w:rPr>
          <w:b/>
          <w:bCs/>
          <w:sz w:val="28"/>
          <w:szCs w:val="28"/>
        </w:rPr>
      </w:pPr>
    </w:p>
    <w:p w:rsidR="001B1383" w:rsidRPr="002C793B" w:rsidRDefault="00B06D0F" w:rsidP="008A40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PREVENTIVNÍ PROGRAM ŠKOLY</w:t>
      </w:r>
    </w:p>
    <w:p w:rsidR="001B1383" w:rsidRDefault="001B1383">
      <w:pPr>
        <w:rPr>
          <w:b/>
          <w:bCs/>
          <w:sz w:val="24"/>
          <w:szCs w:val="24"/>
        </w:rPr>
      </w:pPr>
    </w:p>
    <w:p w:rsidR="001B1383" w:rsidRDefault="001B1383">
      <w:pPr>
        <w:rPr>
          <w:b/>
          <w:bCs/>
          <w:sz w:val="24"/>
          <w:szCs w:val="24"/>
        </w:rPr>
      </w:pPr>
    </w:p>
    <w:p w:rsidR="001B1383" w:rsidRPr="00A8416D" w:rsidRDefault="001B1383">
      <w:pPr>
        <w:rPr>
          <w:b/>
          <w:bCs/>
          <w:sz w:val="24"/>
          <w:szCs w:val="24"/>
        </w:rPr>
      </w:pPr>
      <w:r w:rsidRPr="00A8416D">
        <w:rPr>
          <w:b/>
          <w:bCs/>
          <w:sz w:val="24"/>
          <w:szCs w:val="24"/>
        </w:rPr>
        <w:t>I. PRÁCE PEDAGOGICKÉHO SBORU A VEDENÍ ŠKOLY</w:t>
      </w:r>
    </w:p>
    <w:p w:rsidR="001B1383" w:rsidRDefault="001B1383">
      <w:pPr>
        <w:rPr>
          <w:b/>
          <w:bCs/>
          <w:sz w:val="24"/>
          <w:szCs w:val="24"/>
        </w:rPr>
      </w:pPr>
    </w:p>
    <w:p w:rsidR="001B1383" w:rsidRDefault="001B13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V oblasti přímé práce pedagogů </w:t>
      </w:r>
    </w:p>
    <w:p w:rsidR="001B1383" w:rsidRPr="0026507F" w:rsidRDefault="001B1383">
      <w:pPr>
        <w:jc w:val="both"/>
        <w:rPr>
          <w:i/>
          <w:iCs/>
          <w:color w:val="000000" w:themeColor="text1"/>
          <w:sz w:val="24"/>
          <w:szCs w:val="24"/>
        </w:rPr>
      </w:pPr>
      <w:r w:rsidRPr="0026507F">
        <w:rPr>
          <w:i/>
          <w:iCs/>
          <w:color w:val="000000" w:themeColor="text1"/>
          <w:sz w:val="24"/>
          <w:szCs w:val="24"/>
        </w:rPr>
        <w:t>(Vychází z </w:t>
      </w:r>
      <w:r w:rsidR="00A8416D" w:rsidRPr="0026507F">
        <w:rPr>
          <w:i/>
          <w:iCs/>
          <w:color w:val="000000" w:themeColor="text1"/>
          <w:sz w:val="24"/>
          <w:szCs w:val="24"/>
        </w:rPr>
        <w:t>části</w:t>
      </w:r>
      <w:r w:rsidRPr="0026507F">
        <w:rPr>
          <w:i/>
          <w:iCs/>
          <w:color w:val="000000" w:themeColor="text1"/>
          <w:sz w:val="24"/>
          <w:szCs w:val="24"/>
        </w:rPr>
        <w:t xml:space="preserve"> A. Zmapov</w:t>
      </w:r>
      <w:r w:rsidR="00B06D0F">
        <w:rPr>
          <w:i/>
          <w:iCs/>
          <w:color w:val="000000" w:themeColor="text1"/>
          <w:sz w:val="24"/>
          <w:szCs w:val="24"/>
        </w:rPr>
        <w:t>ání situace pro stanovení cílů P</w:t>
      </w:r>
      <w:r w:rsidR="004F6F0F">
        <w:rPr>
          <w:i/>
          <w:iCs/>
          <w:color w:val="000000" w:themeColor="text1"/>
          <w:sz w:val="24"/>
          <w:szCs w:val="24"/>
        </w:rPr>
        <w:t>PŠ</w:t>
      </w:r>
      <w:r w:rsidRPr="0026507F">
        <w:rPr>
          <w:i/>
          <w:iCs/>
          <w:color w:val="000000" w:themeColor="text1"/>
          <w:sz w:val="24"/>
          <w:szCs w:val="24"/>
        </w:rPr>
        <w:t>. Defin</w:t>
      </w:r>
      <w:r w:rsidR="00A8416D" w:rsidRPr="0026507F">
        <w:rPr>
          <w:i/>
          <w:iCs/>
          <w:color w:val="000000" w:themeColor="text1"/>
          <w:sz w:val="24"/>
          <w:szCs w:val="24"/>
        </w:rPr>
        <w:t>ujte návrh</w:t>
      </w:r>
      <w:r w:rsidRPr="0026507F">
        <w:rPr>
          <w:i/>
          <w:iCs/>
          <w:color w:val="000000" w:themeColor="text1"/>
          <w:sz w:val="24"/>
          <w:szCs w:val="24"/>
        </w:rPr>
        <w:t xml:space="preserve"> opatření</w:t>
      </w:r>
      <w:r w:rsidR="00E52971" w:rsidRPr="0026507F">
        <w:rPr>
          <w:i/>
          <w:iCs/>
          <w:color w:val="000000" w:themeColor="text1"/>
          <w:sz w:val="24"/>
          <w:szCs w:val="24"/>
        </w:rPr>
        <w:t xml:space="preserve">, jež by měla vést </w:t>
      </w:r>
      <w:r w:rsidRPr="0026507F">
        <w:rPr>
          <w:i/>
          <w:iCs/>
          <w:color w:val="000000" w:themeColor="text1"/>
          <w:sz w:val="24"/>
          <w:szCs w:val="24"/>
        </w:rPr>
        <w:t>k dalšímu zdokonal</w:t>
      </w:r>
      <w:r w:rsidR="00E52971" w:rsidRPr="0026507F">
        <w:rPr>
          <w:i/>
          <w:iCs/>
          <w:color w:val="000000" w:themeColor="text1"/>
          <w:sz w:val="24"/>
          <w:szCs w:val="24"/>
        </w:rPr>
        <w:t>ování</w:t>
      </w:r>
      <w:r w:rsidRPr="0026507F">
        <w:rPr>
          <w:i/>
          <w:iCs/>
          <w:color w:val="000000" w:themeColor="text1"/>
          <w:sz w:val="24"/>
          <w:szCs w:val="24"/>
        </w:rPr>
        <w:t xml:space="preserve"> práce pedagogů, </w:t>
      </w:r>
      <w:r w:rsidR="00E52971" w:rsidRPr="0026507F">
        <w:rPr>
          <w:i/>
          <w:iCs/>
          <w:color w:val="000000" w:themeColor="text1"/>
          <w:sz w:val="24"/>
          <w:szCs w:val="24"/>
        </w:rPr>
        <w:t xml:space="preserve">k </w:t>
      </w:r>
      <w:r w:rsidRPr="0026507F">
        <w:rPr>
          <w:i/>
          <w:iCs/>
          <w:color w:val="000000" w:themeColor="text1"/>
          <w:sz w:val="24"/>
          <w:szCs w:val="24"/>
        </w:rPr>
        <w:t xml:space="preserve">odstranění možných příčin </w:t>
      </w:r>
      <w:r w:rsidR="00E52971" w:rsidRPr="0026507F">
        <w:rPr>
          <w:i/>
          <w:iCs/>
          <w:color w:val="000000" w:themeColor="text1"/>
          <w:sz w:val="24"/>
          <w:szCs w:val="24"/>
        </w:rPr>
        <w:t xml:space="preserve">výskytu RCH </w:t>
      </w:r>
      <w:r w:rsidRPr="0026507F">
        <w:rPr>
          <w:i/>
          <w:iCs/>
          <w:color w:val="000000" w:themeColor="text1"/>
          <w:sz w:val="24"/>
          <w:szCs w:val="24"/>
        </w:rPr>
        <w:t xml:space="preserve">ze strany školy, školního řádu, způsobu práce </w:t>
      </w:r>
      <w:r w:rsidR="00E52971" w:rsidRPr="0026507F">
        <w:rPr>
          <w:i/>
          <w:iCs/>
          <w:color w:val="000000" w:themeColor="text1"/>
          <w:sz w:val="24"/>
          <w:szCs w:val="24"/>
        </w:rPr>
        <w:t xml:space="preserve">pedagogů </w:t>
      </w:r>
      <w:r w:rsidRPr="0026507F">
        <w:rPr>
          <w:i/>
          <w:iCs/>
          <w:color w:val="000000" w:themeColor="text1"/>
          <w:sz w:val="24"/>
          <w:szCs w:val="24"/>
        </w:rPr>
        <w:t xml:space="preserve">se žáky – způsob řešení výskytu </w:t>
      </w:r>
      <w:r w:rsidR="00E52971" w:rsidRPr="0026507F">
        <w:rPr>
          <w:i/>
          <w:iCs/>
          <w:color w:val="000000" w:themeColor="text1"/>
          <w:sz w:val="24"/>
          <w:szCs w:val="24"/>
        </w:rPr>
        <w:t>RCH</w:t>
      </w:r>
      <w:r w:rsidRPr="0026507F">
        <w:rPr>
          <w:i/>
          <w:iCs/>
          <w:color w:val="000000" w:themeColor="text1"/>
          <w:sz w:val="24"/>
          <w:szCs w:val="24"/>
        </w:rPr>
        <w:t xml:space="preserve"> ve škole</w:t>
      </w:r>
      <w:r w:rsidRPr="0026507F">
        <w:rPr>
          <w:color w:val="000000" w:themeColor="text1"/>
          <w:sz w:val="24"/>
          <w:szCs w:val="24"/>
        </w:rPr>
        <w:t xml:space="preserve">…, </w:t>
      </w:r>
      <w:r w:rsidRPr="0026507F">
        <w:rPr>
          <w:i/>
          <w:iCs/>
          <w:color w:val="000000" w:themeColor="text1"/>
          <w:sz w:val="24"/>
          <w:szCs w:val="24"/>
        </w:rPr>
        <w:t>vzájemná spolupráce pedagogů….)</w:t>
      </w:r>
    </w:p>
    <w:p w:rsidR="004C4B1A" w:rsidRDefault="004C4B1A">
      <w:pPr>
        <w:jc w:val="both"/>
        <w:rPr>
          <w:i/>
          <w:iCs/>
          <w:color w:val="FF0000"/>
          <w:sz w:val="24"/>
          <w:szCs w:val="24"/>
        </w:rPr>
      </w:pPr>
    </w:p>
    <w:p w:rsidR="004C4B1A" w:rsidRPr="004C4B1A" w:rsidRDefault="00B06D0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Cíle P</w:t>
      </w:r>
      <w:r w:rsidR="004F6F0F">
        <w:rPr>
          <w:iCs/>
          <w:sz w:val="24"/>
          <w:szCs w:val="24"/>
        </w:rPr>
        <w:t>reventivního programu školy</w:t>
      </w:r>
      <w:r w:rsidR="004C4B1A" w:rsidRPr="004C4B1A">
        <w:rPr>
          <w:iCs/>
          <w:sz w:val="24"/>
          <w:szCs w:val="24"/>
        </w:rPr>
        <w:t xml:space="preserve"> vycházejí z aktuálních potřeb školy. </w:t>
      </w:r>
      <w:r w:rsidR="004F6F0F">
        <w:rPr>
          <w:iCs/>
          <w:sz w:val="24"/>
          <w:szCs w:val="24"/>
        </w:rPr>
        <w:t>Naši</w:t>
      </w:r>
      <w:r w:rsidR="004C4B1A">
        <w:rPr>
          <w:iCs/>
          <w:sz w:val="24"/>
          <w:szCs w:val="24"/>
        </w:rPr>
        <w:t xml:space="preserve"> školu na</w:t>
      </w:r>
      <w:r w:rsidR="004F6F0F">
        <w:rPr>
          <w:iCs/>
          <w:sz w:val="24"/>
          <w:szCs w:val="24"/>
        </w:rPr>
        <w:t xml:space="preserve">vštěvují žáci ve vyšším počtu žáci-cizinci, žáci s odlišným mateřským jazykem a žáci ze </w:t>
      </w:r>
      <w:proofErr w:type="spellStart"/>
      <w:proofErr w:type="gramStart"/>
      <w:r w:rsidR="004F6F0F">
        <w:rPr>
          <w:iCs/>
          <w:sz w:val="24"/>
          <w:szCs w:val="24"/>
        </w:rPr>
        <w:t>socio</w:t>
      </w:r>
      <w:proofErr w:type="spellEnd"/>
      <w:proofErr w:type="gramEnd"/>
      <w:r w:rsidR="004F6F0F">
        <w:rPr>
          <w:iCs/>
          <w:sz w:val="24"/>
          <w:szCs w:val="24"/>
        </w:rPr>
        <w:t xml:space="preserve"> –</w:t>
      </w:r>
      <w:proofErr w:type="gramStart"/>
      <w:r w:rsidR="004F6F0F">
        <w:rPr>
          <w:iCs/>
          <w:sz w:val="24"/>
          <w:szCs w:val="24"/>
        </w:rPr>
        <w:t>kulturně</w:t>
      </w:r>
      <w:proofErr w:type="gramEnd"/>
      <w:r w:rsidR="004F6F0F">
        <w:rPr>
          <w:iCs/>
          <w:sz w:val="24"/>
          <w:szCs w:val="24"/>
        </w:rPr>
        <w:t xml:space="preserve"> </w:t>
      </w:r>
      <w:r w:rsidR="004C4B1A">
        <w:rPr>
          <w:iCs/>
          <w:sz w:val="24"/>
          <w:szCs w:val="24"/>
        </w:rPr>
        <w:t>znevýhodněného pr</w:t>
      </w:r>
      <w:r w:rsidR="004F6F0F">
        <w:rPr>
          <w:iCs/>
          <w:sz w:val="24"/>
          <w:szCs w:val="24"/>
        </w:rPr>
        <w:t>ostředí.</w:t>
      </w:r>
      <w:r w:rsidR="004C4B1A">
        <w:rPr>
          <w:iCs/>
          <w:sz w:val="24"/>
          <w:szCs w:val="24"/>
        </w:rPr>
        <w:t xml:space="preserve"> Cílem všech zaměstnanců školy je zlepšení klimatu školy a pomoc při zařazová</w:t>
      </w:r>
      <w:r w:rsidR="00164CBD">
        <w:rPr>
          <w:iCs/>
          <w:sz w:val="24"/>
          <w:szCs w:val="24"/>
        </w:rPr>
        <w:t>ní nových žáků do procesu výchovy a vzdělávání.</w:t>
      </w:r>
      <w:r w:rsidR="004C4B1A">
        <w:rPr>
          <w:iCs/>
          <w:sz w:val="24"/>
          <w:szCs w:val="24"/>
        </w:rPr>
        <w:t xml:space="preserve"> Velmi důlež</w:t>
      </w:r>
      <w:r w:rsidR="004F6F0F">
        <w:rPr>
          <w:iCs/>
          <w:sz w:val="24"/>
          <w:szCs w:val="24"/>
        </w:rPr>
        <w:t>itá je spolupráce všech pedagogických pracovníků</w:t>
      </w:r>
      <w:r w:rsidR="004C4B1A">
        <w:rPr>
          <w:iCs/>
          <w:sz w:val="24"/>
          <w:szCs w:val="24"/>
        </w:rPr>
        <w:t xml:space="preserve">, </w:t>
      </w:r>
      <w:r w:rsidR="004F6F0F">
        <w:rPr>
          <w:iCs/>
          <w:sz w:val="24"/>
          <w:szCs w:val="24"/>
        </w:rPr>
        <w:t>důsledné dodržování práv, povinností a pravidel školního řádu. Pedagogičtí pracovníci</w:t>
      </w:r>
      <w:r w:rsidR="004C4B1A">
        <w:rPr>
          <w:iCs/>
          <w:sz w:val="24"/>
          <w:szCs w:val="24"/>
        </w:rPr>
        <w:t xml:space="preserve"> řeší problematiku na třídnických hodinách, pedagogických radách a poradních komis</w:t>
      </w:r>
      <w:r w:rsidR="00164CBD">
        <w:rPr>
          <w:iCs/>
          <w:sz w:val="24"/>
          <w:szCs w:val="24"/>
        </w:rPr>
        <w:t>í</w:t>
      </w:r>
      <w:r w:rsidR="0057376D">
        <w:rPr>
          <w:iCs/>
          <w:sz w:val="24"/>
          <w:szCs w:val="24"/>
        </w:rPr>
        <w:t>ch</w:t>
      </w:r>
      <w:r w:rsidR="00164CBD">
        <w:rPr>
          <w:iCs/>
          <w:sz w:val="24"/>
          <w:szCs w:val="24"/>
        </w:rPr>
        <w:t xml:space="preserve">. </w:t>
      </w:r>
      <w:r w:rsidR="00547779">
        <w:rPr>
          <w:iCs/>
          <w:sz w:val="24"/>
          <w:szCs w:val="24"/>
        </w:rPr>
        <w:t>Všichni obdrželi písemné doporuč</w:t>
      </w:r>
      <w:r>
        <w:rPr>
          <w:iCs/>
          <w:sz w:val="24"/>
          <w:szCs w:val="24"/>
        </w:rPr>
        <w:t xml:space="preserve">ení o vedení třídnických hodin. </w:t>
      </w:r>
      <w:r w:rsidR="004F6F0F">
        <w:rPr>
          <w:iCs/>
          <w:sz w:val="24"/>
          <w:szCs w:val="24"/>
        </w:rPr>
        <w:t>Jsou pravidelně informováni</w:t>
      </w:r>
      <w:r w:rsidR="00547779">
        <w:rPr>
          <w:iCs/>
          <w:sz w:val="24"/>
          <w:szCs w:val="24"/>
        </w:rPr>
        <w:t xml:space="preserve"> o preventivních aktivitách. Společně vytipováváme problémové žáky a plánujeme </w:t>
      </w:r>
      <w:r w:rsidR="004F6F0F">
        <w:rPr>
          <w:iCs/>
          <w:sz w:val="24"/>
          <w:szCs w:val="24"/>
        </w:rPr>
        <w:t>další postupy v odstraňování rizikového chování</w:t>
      </w:r>
      <w:r w:rsidR="00547779">
        <w:rPr>
          <w:iCs/>
          <w:sz w:val="24"/>
          <w:szCs w:val="24"/>
        </w:rPr>
        <w:t>. Na každé poradě hod</w:t>
      </w:r>
      <w:r w:rsidR="004F6F0F">
        <w:rPr>
          <w:iCs/>
          <w:sz w:val="24"/>
          <w:szCs w:val="24"/>
        </w:rPr>
        <w:t xml:space="preserve">notíme chování žáků. Pedagogičtí pracovníci </w:t>
      </w:r>
      <w:r w:rsidR="00547779">
        <w:rPr>
          <w:iCs/>
          <w:sz w:val="24"/>
          <w:szCs w:val="24"/>
        </w:rPr>
        <w:t xml:space="preserve">mají možnost </w:t>
      </w:r>
      <w:r w:rsidR="004F6F0F">
        <w:rPr>
          <w:iCs/>
          <w:sz w:val="24"/>
          <w:szCs w:val="24"/>
        </w:rPr>
        <w:t xml:space="preserve">se vzdělávat </w:t>
      </w:r>
      <w:r w:rsidR="00547779">
        <w:rPr>
          <w:iCs/>
          <w:sz w:val="24"/>
          <w:szCs w:val="24"/>
        </w:rPr>
        <w:t>v oblasti prevence</w:t>
      </w:r>
      <w:r w:rsidR="004F6F0F">
        <w:rPr>
          <w:iCs/>
          <w:sz w:val="24"/>
          <w:szCs w:val="24"/>
        </w:rPr>
        <w:t xml:space="preserve"> rizikových jevů chování ve formě ú</w:t>
      </w:r>
      <w:r w:rsidR="0057376D">
        <w:rPr>
          <w:iCs/>
          <w:sz w:val="24"/>
          <w:szCs w:val="24"/>
        </w:rPr>
        <w:t>časti na vzdělávacích seminářích</w:t>
      </w:r>
      <w:r w:rsidR="004F6F0F">
        <w:rPr>
          <w:iCs/>
          <w:sz w:val="24"/>
          <w:szCs w:val="24"/>
        </w:rPr>
        <w:t>,</w:t>
      </w:r>
      <w:r w:rsidR="000A4071">
        <w:rPr>
          <w:iCs/>
          <w:sz w:val="24"/>
          <w:szCs w:val="24"/>
        </w:rPr>
        <w:t xml:space="preserve"> </w:t>
      </w:r>
      <w:r w:rsidR="0057376D">
        <w:rPr>
          <w:iCs/>
          <w:sz w:val="24"/>
          <w:szCs w:val="24"/>
        </w:rPr>
        <w:t>kursech a samostudiem</w:t>
      </w:r>
      <w:r w:rsidR="004F6F0F">
        <w:rPr>
          <w:iCs/>
          <w:sz w:val="24"/>
          <w:szCs w:val="24"/>
        </w:rPr>
        <w:t>.</w:t>
      </w:r>
      <w:r w:rsidR="00547779">
        <w:rPr>
          <w:iCs/>
          <w:sz w:val="24"/>
          <w:szCs w:val="24"/>
        </w:rPr>
        <w:t xml:space="preserve"> </w:t>
      </w:r>
      <w:r w:rsidR="00164CBD">
        <w:rPr>
          <w:iCs/>
          <w:sz w:val="24"/>
          <w:szCs w:val="24"/>
        </w:rPr>
        <w:t xml:space="preserve">Důležitá je spolupráce s vedením školy a ŠMP a </w:t>
      </w:r>
      <w:r w:rsidR="0057376D">
        <w:rPr>
          <w:iCs/>
          <w:sz w:val="24"/>
          <w:szCs w:val="24"/>
        </w:rPr>
        <w:t>VP v jedné osobě. Škola bude pokračovat ve</w:t>
      </w:r>
      <w:r w:rsidR="00164CBD">
        <w:rPr>
          <w:iCs/>
          <w:sz w:val="24"/>
          <w:szCs w:val="24"/>
        </w:rPr>
        <w:t xml:space="preserve"> spolupráci s p</w:t>
      </w:r>
      <w:r w:rsidR="001258F3">
        <w:rPr>
          <w:iCs/>
          <w:sz w:val="24"/>
          <w:szCs w:val="24"/>
        </w:rPr>
        <w:t>olicií, OSPOD</w:t>
      </w:r>
      <w:r w:rsidR="00164CBD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SAS a </w:t>
      </w:r>
      <w:r w:rsidR="00164CBD">
        <w:rPr>
          <w:iCs/>
          <w:sz w:val="24"/>
          <w:szCs w:val="24"/>
        </w:rPr>
        <w:t xml:space="preserve">neziskovými organizacemi </w:t>
      </w:r>
      <w:r w:rsidR="004C4B1A">
        <w:rPr>
          <w:iCs/>
          <w:sz w:val="24"/>
          <w:szCs w:val="24"/>
        </w:rPr>
        <w:t>atd.</w:t>
      </w:r>
      <w:r w:rsidR="00164CBD">
        <w:rPr>
          <w:iCs/>
          <w:sz w:val="24"/>
          <w:szCs w:val="24"/>
        </w:rPr>
        <w:t xml:space="preserve"> </w:t>
      </w:r>
      <w:r w:rsidR="004C4B1A">
        <w:rPr>
          <w:iCs/>
          <w:sz w:val="24"/>
          <w:szCs w:val="24"/>
        </w:rPr>
        <w:t xml:space="preserve">a </w:t>
      </w:r>
      <w:r w:rsidR="0057376D">
        <w:rPr>
          <w:iCs/>
          <w:sz w:val="24"/>
          <w:szCs w:val="24"/>
        </w:rPr>
        <w:t>bude se snažit</w:t>
      </w:r>
      <w:r w:rsidR="004C4B1A">
        <w:rPr>
          <w:iCs/>
          <w:sz w:val="24"/>
          <w:szCs w:val="24"/>
        </w:rPr>
        <w:t xml:space="preserve"> </w:t>
      </w:r>
      <w:r w:rsidR="004F6F0F">
        <w:rPr>
          <w:iCs/>
          <w:sz w:val="24"/>
          <w:szCs w:val="24"/>
        </w:rPr>
        <w:t>zmírňovat dopady rizikového chování</w:t>
      </w:r>
      <w:r w:rsidR="004C4B1A">
        <w:rPr>
          <w:iCs/>
          <w:sz w:val="24"/>
          <w:szCs w:val="24"/>
        </w:rPr>
        <w:t xml:space="preserve"> na žáky.</w:t>
      </w:r>
    </w:p>
    <w:p w:rsidR="001B1383" w:rsidRDefault="001B1383">
      <w:pPr>
        <w:jc w:val="both"/>
        <w:rPr>
          <w:i/>
          <w:iCs/>
          <w:sz w:val="24"/>
          <w:szCs w:val="24"/>
        </w:rPr>
      </w:pPr>
    </w:p>
    <w:p w:rsidR="001B1383" w:rsidRDefault="001B1383">
      <w:pPr>
        <w:pStyle w:val="Nadpis5"/>
      </w:pPr>
      <w:r>
        <w:t xml:space="preserve">2. Plán vzdělávání pedagogických pracovníků v oblasti prevence </w:t>
      </w:r>
      <w:r w:rsidR="0057376D">
        <w:t>rizikového chování</w:t>
      </w:r>
    </w:p>
    <w:p w:rsidR="001B1383" w:rsidRDefault="001B1383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92"/>
        <w:gridCol w:w="1560"/>
        <w:gridCol w:w="2693"/>
        <w:gridCol w:w="1417"/>
      </w:tblGrid>
      <w:tr w:rsidR="001B1383" w:rsidRPr="001B1383" w:rsidTr="00E52971">
        <w:trPr>
          <w:cantSplit/>
        </w:trPr>
        <w:tc>
          <w:tcPr>
            <w:tcW w:w="3047" w:type="dxa"/>
          </w:tcPr>
          <w:p w:rsidR="001B1383" w:rsidRPr="007D3B0A" w:rsidRDefault="001B1383">
            <w:pPr>
              <w:rPr>
                <w:sz w:val="24"/>
                <w:szCs w:val="24"/>
              </w:rPr>
            </w:pPr>
            <w:r w:rsidRPr="007D3B0A">
              <w:rPr>
                <w:sz w:val="24"/>
                <w:szCs w:val="24"/>
              </w:rPr>
              <w:t>Název a odborné zaměření vzdělávání</w:t>
            </w:r>
          </w:p>
        </w:tc>
        <w:tc>
          <w:tcPr>
            <w:tcW w:w="992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Počet hodin</w:t>
            </w:r>
          </w:p>
        </w:tc>
        <w:tc>
          <w:tcPr>
            <w:tcW w:w="1560" w:type="dxa"/>
          </w:tcPr>
          <w:p w:rsidR="001B1383" w:rsidRPr="001B1383" w:rsidRDefault="00E52971" w:rsidP="00E5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Plánované d</w:t>
            </w:r>
            <w:r w:rsidR="001B1383" w:rsidRPr="001B1383">
              <w:rPr>
                <w:sz w:val="24"/>
                <w:szCs w:val="24"/>
              </w:rPr>
              <w:t xml:space="preserve">atum konání </w:t>
            </w:r>
          </w:p>
        </w:tc>
        <w:tc>
          <w:tcPr>
            <w:tcW w:w="2693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Realizátor – organizace, odborník</w:t>
            </w:r>
          </w:p>
        </w:tc>
        <w:tc>
          <w:tcPr>
            <w:tcW w:w="1417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Počet školených pedagogů</w:t>
            </w:r>
          </w:p>
        </w:tc>
      </w:tr>
      <w:tr w:rsidR="001B1383" w:rsidRPr="007D3B0A" w:rsidTr="00E52971">
        <w:trPr>
          <w:cantSplit/>
        </w:trPr>
        <w:tc>
          <w:tcPr>
            <w:tcW w:w="3047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1383" w:rsidRPr="007D3B0A" w:rsidTr="00E52971">
        <w:trPr>
          <w:cantSplit/>
        </w:trPr>
        <w:tc>
          <w:tcPr>
            <w:tcW w:w="3047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383" w:rsidRPr="007D3B0A" w:rsidRDefault="001B1383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D3B0A" w:rsidRPr="007D3B0A" w:rsidTr="00E52971">
        <w:trPr>
          <w:cantSplit/>
        </w:trPr>
        <w:tc>
          <w:tcPr>
            <w:tcW w:w="3047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383" w:rsidRPr="007D3B0A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B1383" w:rsidRDefault="001B1383">
      <w:pPr>
        <w:rPr>
          <w:b/>
          <w:bCs/>
          <w:sz w:val="32"/>
          <w:szCs w:val="32"/>
        </w:rPr>
      </w:pPr>
    </w:p>
    <w:p w:rsidR="001B1383" w:rsidRDefault="001B1383">
      <w:pPr>
        <w:pStyle w:val="Nadpis5"/>
      </w:pPr>
      <w:r>
        <w:t xml:space="preserve">3. Plán vzdělávání ŠMP v oblasti prevence </w:t>
      </w:r>
      <w:r w:rsidR="0057376D">
        <w:t>rizikového chování</w:t>
      </w:r>
    </w:p>
    <w:p w:rsidR="001B1383" w:rsidRDefault="001B1383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92"/>
        <w:gridCol w:w="1560"/>
        <w:gridCol w:w="2693"/>
      </w:tblGrid>
      <w:tr w:rsidR="001B1383" w:rsidRPr="001B1383" w:rsidTr="00925551">
        <w:trPr>
          <w:cantSplit/>
        </w:trPr>
        <w:tc>
          <w:tcPr>
            <w:tcW w:w="3047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Název a odborné zaměření vzdělávání</w:t>
            </w:r>
          </w:p>
        </w:tc>
        <w:tc>
          <w:tcPr>
            <w:tcW w:w="992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Počet hodin</w:t>
            </w:r>
          </w:p>
        </w:tc>
        <w:tc>
          <w:tcPr>
            <w:tcW w:w="1560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Datum konání</w:t>
            </w:r>
          </w:p>
        </w:tc>
        <w:tc>
          <w:tcPr>
            <w:tcW w:w="2693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Realizátor – organizace, odborník</w:t>
            </w:r>
          </w:p>
        </w:tc>
      </w:tr>
      <w:tr w:rsidR="001B1383" w:rsidRPr="007D3B0A" w:rsidTr="00925551">
        <w:trPr>
          <w:cantSplit/>
        </w:trPr>
        <w:tc>
          <w:tcPr>
            <w:tcW w:w="3047" w:type="dxa"/>
          </w:tcPr>
          <w:p w:rsidR="001B1383" w:rsidRPr="006610FE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383" w:rsidRPr="006610FE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383" w:rsidRPr="006610FE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383" w:rsidRPr="006610FE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1383" w:rsidRPr="001B1383" w:rsidTr="00925551">
        <w:trPr>
          <w:cantSplit/>
        </w:trPr>
        <w:tc>
          <w:tcPr>
            <w:tcW w:w="3047" w:type="dxa"/>
          </w:tcPr>
          <w:p w:rsidR="001B1383" w:rsidRPr="006610FE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383" w:rsidRPr="006610FE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383" w:rsidRPr="006610FE" w:rsidRDefault="001B138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6010" w:rsidRDefault="00F7601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610FE" w:rsidRPr="006610FE" w:rsidRDefault="006610F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610FE" w:rsidRPr="001B1383" w:rsidTr="00925551">
        <w:trPr>
          <w:cantSplit/>
        </w:trPr>
        <w:tc>
          <w:tcPr>
            <w:tcW w:w="3047" w:type="dxa"/>
          </w:tcPr>
          <w:p w:rsidR="006610FE" w:rsidRPr="006610FE" w:rsidRDefault="006610FE" w:rsidP="00595938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0FE" w:rsidRPr="006610FE" w:rsidRDefault="006610FE" w:rsidP="00595938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0FE" w:rsidRPr="006610FE" w:rsidRDefault="00D610E1" w:rsidP="0059593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610FE" w:rsidRDefault="006610FE" w:rsidP="0059593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6610FE" w:rsidRPr="006610FE" w:rsidRDefault="006610FE" w:rsidP="00595938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610FE" w:rsidRPr="006610FE" w:rsidTr="00925551">
        <w:trPr>
          <w:cantSplit/>
        </w:trPr>
        <w:tc>
          <w:tcPr>
            <w:tcW w:w="3047" w:type="dxa"/>
          </w:tcPr>
          <w:p w:rsidR="006610FE" w:rsidRPr="006610FE" w:rsidRDefault="006610F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0FE" w:rsidRPr="006610FE" w:rsidRDefault="006610F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0FE" w:rsidRPr="006610FE" w:rsidRDefault="006610F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10FE" w:rsidRPr="006610FE" w:rsidRDefault="006610FE" w:rsidP="006610F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76010" w:rsidRPr="006610FE" w:rsidTr="00925551">
        <w:trPr>
          <w:cantSplit/>
        </w:trPr>
        <w:tc>
          <w:tcPr>
            <w:tcW w:w="3047" w:type="dxa"/>
          </w:tcPr>
          <w:p w:rsidR="00F76010" w:rsidRDefault="00F7601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010" w:rsidRDefault="00F7601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6010" w:rsidRDefault="00F7601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6010" w:rsidRDefault="00F76010" w:rsidP="006610F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6211D" w:rsidRDefault="001B1383">
      <w:pPr>
        <w:rPr>
          <w:bCs/>
          <w:color w:val="000000" w:themeColor="text1"/>
          <w:sz w:val="24"/>
          <w:szCs w:val="24"/>
        </w:rPr>
      </w:pPr>
      <w:r w:rsidRPr="006610FE">
        <w:rPr>
          <w:i/>
          <w:iCs/>
          <w:color w:val="000000" w:themeColor="text1"/>
          <w:vertAlign w:val="superscript"/>
        </w:rPr>
        <w:t xml:space="preserve"> </w:t>
      </w:r>
    </w:p>
    <w:p w:rsidR="008270F6" w:rsidRPr="006610FE" w:rsidRDefault="008270F6">
      <w:pPr>
        <w:rPr>
          <w:bCs/>
          <w:color w:val="000000" w:themeColor="text1"/>
          <w:sz w:val="24"/>
          <w:szCs w:val="24"/>
        </w:rPr>
      </w:pPr>
    </w:p>
    <w:p w:rsidR="001B1383" w:rsidRDefault="001B13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Způsob spolupráce s ostatními pedagogy</w:t>
      </w:r>
      <w:r w:rsidR="00190AEC">
        <w:rPr>
          <w:b/>
          <w:bCs/>
          <w:sz w:val="24"/>
          <w:szCs w:val="24"/>
        </w:rPr>
        <w:t xml:space="preserve"> ve škole</w:t>
      </w:r>
    </w:p>
    <w:p w:rsidR="002902EF" w:rsidRDefault="001B1383">
      <w:pPr>
        <w:pStyle w:val="Zkladntext2"/>
        <w:tabs>
          <w:tab w:val="left" w:pos="5820"/>
        </w:tabs>
        <w:jc w:val="both"/>
        <w:rPr>
          <w:i/>
          <w:iCs/>
        </w:rPr>
      </w:pPr>
      <w:r>
        <w:rPr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194"/>
        <w:gridCol w:w="2195"/>
        <w:gridCol w:w="2195"/>
      </w:tblGrid>
      <w:tr w:rsidR="001B1383" w:rsidRPr="001B1383">
        <w:tc>
          <w:tcPr>
            <w:tcW w:w="2628" w:type="dxa"/>
          </w:tcPr>
          <w:p w:rsidR="001B1383" w:rsidRPr="001B1383" w:rsidRDefault="001B1383">
            <w:pPr>
              <w:jc w:val="center"/>
              <w:rPr>
                <w:b/>
                <w:bCs/>
                <w:sz w:val="24"/>
                <w:szCs w:val="24"/>
              </w:rPr>
            </w:pPr>
            <w:r w:rsidRPr="001B1383">
              <w:rPr>
                <w:b/>
                <w:bCs/>
                <w:sz w:val="24"/>
                <w:szCs w:val="24"/>
              </w:rPr>
              <w:t>Počty pedagogických pracovníků</w:t>
            </w:r>
          </w:p>
        </w:tc>
        <w:tc>
          <w:tcPr>
            <w:tcW w:w="2194" w:type="dxa"/>
          </w:tcPr>
          <w:p w:rsidR="001B1383" w:rsidRPr="001B1383" w:rsidRDefault="001B1383" w:rsidP="00190AEC">
            <w:pPr>
              <w:jc w:val="center"/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Celkem</w:t>
            </w:r>
          </w:p>
        </w:tc>
        <w:tc>
          <w:tcPr>
            <w:tcW w:w="2195" w:type="dxa"/>
          </w:tcPr>
          <w:p w:rsidR="001B1383" w:rsidRPr="001B1383" w:rsidRDefault="001B1383">
            <w:pPr>
              <w:jc w:val="center"/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Podílející se aktivně na prevenci</w:t>
            </w:r>
          </w:p>
        </w:tc>
        <w:tc>
          <w:tcPr>
            <w:tcW w:w="2195" w:type="dxa"/>
          </w:tcPr>
          <w:p w:rsidR="001B1383" w:rsidRPr="001B1383" w:rsidRDefault="001B1383">
            <w:pPr>
              <w:jc w:val="center"/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Nepodílející se aktivně na prevenci</w:t>
            </w:r>
          </w:p>
        </w:tc>
      </w:tr>
      <w:tr w:rsidR="001B1383" w:rsidRPr="001B1383">
        <w:trPr>
          <w:trHeight w:val="270"/>
        </w:trPr>
        <w:tc>
          <w:tcPr>
            <w:tcW w:w="2628" w:type="dxa"/>
          </w:tcPr>
          <w:p w:rsidR="001B1383" w:rsidRPr="001B1383" w:rsidRDefault="004F6F0F" w:rsidP="0019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B1383" w:rsidRPr="001B1383">
              <w:rPr>
                <w:sz w:val="24"/>
                <w:szCs w:val="24"/>
              </w:rPr>
              <w:t>edení školy</w:t>
            </w:r>
          </w:p>
        </w:tc>
        <w:tc>
          <w:tcPr>
            <w:tcW w:w="2194" w:type="dxa"/>
          </w:tcPr>
          <w:p w:rsidR="001B1383" w:rsidRPr="001B1383" w:rsidRDefault="00F0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1B1383" w:rsidRPr="001B1383" w:rsidRDefault="005C6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1B1383" w:rsidRPr="001B1383" w:rsidRDefault="00F7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1383" w:rsidRPr="001B1383">
        <w:trPr>
          <w:trHeight w:val="280"/>
        </w:trPr>
        <w:tc>
          <w:tcPr>
            <w:tcW w:w="2628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 xml:space="preserve"> učitelé</w:t>
            </w:r>
          </w:p>
        </w:tc>
        <w:tc>
          <w:tcPr>
            <w:tcW w:w="2194" w:type="dxa"/>
          </w:tcPr>
          <w:p w:rsidR="001B1383" w:rsidRPr="001B1383" w:rsidRDefault="00A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95" w:type="dxa"/>
          </w:tcPr>
          <w:p w:rsidR="001B1383" w:rsidRPr="001B1383" w:rsidRDefault="00A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95" w:type="dxa"/>
          </w:tcPr>
          <w:p w:rsidR="001B1383" w:rsidRPr="001B1383" w:rsidRDefault="00F7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1383" w:rsidRPr="001B1383">
        <w:tc>
          <w:tcPr>
            <w:tcW w:w="2628" w:type="dxa"/>
          </w:tcPr>
          <w:p w:rsidR="001B1383" w:rsidRPr="001B1383" w:rsidRDefault="004F6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B1383" w:rsidRPr="001B1383">
              <w:rPr>
                <w:sz w:val="24"/>
                <w:szCs w:val="24"/>
              </w:rPr>
              <w:t>ychovatelé</w:t>
            </w:r>
            <w:r>
              <w:rPr>
                <w:sz w:val="24"/>
                <w:szCs w:val="24"/>
              </w:rPr>
              <w:t xml:space="preserve"> ŠD</w:t>
            </w:r>
          </w:p>
        </w:tc>
        <w:tc>
          <w:tcPr>
            <w:tcW w:w="2194" w:type="dxa"/>
          </w:tcPr>
          <w:p w:rsidR="001B1383" w:rsidRPr="001B1383" w:rsidRDefault="00F7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1B1383" w:rsidRPr="001B1383" w:rsidRDefault="00F7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1B1383" w:rsidRPr="001B1383" w:rsidRDefault="00F7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1383" w:rsidRPr="001B1383">
        <w:tc>
          <w:tcPr>
            <w:tcW w:w="2628" w:type="dxa"/>
          </w:tcPr>
          <w:p w:rsidR="001B1383" w:rsidRPr="001B1383" w:rsidRDefault="004F6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přípravné</w:t>
            </w:r>
            <w:r w:rsidR="003A0214">
              <w:rPr>
                <w:sz w:val="24"/>
                <w:szCs w:val="24"/>
              </w:rPr>
              <w:t xml:space="preserve"> tříd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194" w:type="dxa"/>
          </w:tcPr>
          <w:p w:rsidR="001B1383" w:rsidRPr="001B1383" w:rsidRDefault="005B2F80" w:rsidP="003A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1B1383" w:rsidRPr="001B1383" w:rsidRDefault="005B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1B1383" w:rsidRPr="001B1383" w:rsidRDefault="00F7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5A7C" w:rsidRPr="001B1383">
        <w:tc>
          <w:tcPr>
            <w:tcW w:w="2628" w:type="dxa"/>
          </w:tcPr>
          <w:p w:rsidR="003A5A7C" w:rsidRPr="001B1383" w:rsidRDefault="004F6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</w:t>
            </w:r>
            <w:r w:rsidR="003A0214">
              <w:rPr>
                <w:sz w:val="24"/>
                <w:szCs w:val="24"/>
              </w:rPr>
              <w:t xml:space="preserve"> pedagoga</w:t>
            </w:r>
          </w:p>
        </w:tc>
        <w:tc>
          <w:tcPr>
            <w:tcW w:w="2194" w:type="dxa"/>
          </w:tcPr>
          <w:p w:rsidR="003A5A7C" w:rsidRDefault="00A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3A5A7C" w:rsidRDefault="00A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3A5A7C" w:rsidRDefault="003A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A0214" w:rsidRDefault="003A0214">
      <w:pPr>
        <w:rPr>
          <w:b/>
          <w:bCs/>
          <w:sz w:val="24"/>
          <w:szCs w:val="24"/>
        </w:rPr>
      </w:pPr>
    </w:p>
    <w:p w:rsidR="003A0214" w:rsidRDefault="003A0214">
      <w:pPr>
        <w:rPr>
          <w:b/>
          <w:bCs/>
          <w:sz w:val="24"/>
          <w:szCs w:val="24"/>
        </w:rPr>
      </w:pPr>
    </w:p>
    <w:p w:rsidR="001B1383" w:rsidRPr="00303E58" w:rsidRDefault="004F6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SPOLUPRÁCE ŠKOLY SE ZÁKONNÝMI ZÁSTUPCI</w:t>
      </w:r>
    </w:p>
    <w:p w:rsidR="001B1383" w:rsidRDefault="001B1383">
      <w:pPr>
        <w:rPr>
          <w:i/>
          <w:iCs/>
          <w:sz w:val="24"/>
          <w:szCs w:val="24"/>
        </w:rPr>
      </w:pPr>
    </w:p>
    <w:p w:rsidR="001B1383" w:rsidRDefault="004F6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Způsoby seznámení zákonných zástupců</w:t>
      </w:r>
      <w:r w:rsidR="001B1383">
        <w:rPr>
          <w:b/>
          <w:bCs/>
          <w:sz w:val="24"/>
          <w:szCs w:val="24"/>
        </w:rPr>
        <w:t xml:space="preserve"> s činnos</w:t>
      </w:r>
      <w:r w:rsidR="00B06D0F">
        <w:rPr>
          <w:b/>
          <w:bCs/>
          <w:sz w:val="24"/>
          <w:szCs w:val="24"/>
        </w:rPr>
        <w:t>tí ŠMP, možnos</w:t>
      </w:r>
      <w:r w:rsidR="000F72DF">
        <w:rPr>
          <w:b/>
          <w:bCs/>
          <w:sz w:val="24"/>
          <w:szCs w:val="24"/>
        </w:rPr>
        <w:t xml:space="preserve">tmi spolupráce </w:t>
      </w:r>
    </w:p>
    <w:p w:rsidR="001B1383" w:rsidRPr="0026507F" w:rsidRDefault="001B1383">
      <w:pPr>
        <w:pStyle w:val="Zkladntext2"/>
        <w:jc w:val="both"/>
        <w:rPr>
          <w:i/>
          <w:iCs/>
          <w:color w:val="000000" w:themeColor="text1"/>
        </w:rPr>
      </w:pPr>
      <w:r w:rsidRPr="0026507F">
        <w:rPr>
          <w:i/>
          <w:iCs/>
          <w:color w:val="000000" w:themeColor="text1"/>
        </w:rPr>
        <w:t>(</w:t>
      </w:r>
      <w:r w:rsidRPr="0026507F">
        <w:rPr>
          <w:i/>
          <w:iCs/>
          <w:color w:val="000000" w:themeColor="text1"/>
          <w:u w:val="single"/>
        </w:rPr>
        <w:t>Představení</w:t>
      </w:r>
      <w:r w:rsidRPr="0026507F">
        <w:rPr>
          <w:i/>
          <w:iCs/>
          <w:color w:val="000000" w:themeColor="text1"/>
        </w:rPr>
        <w:t xml:space="preserve"> ŠMP rodičům na třídních schůzká</w:t>
      </w:r>
      <w:r w:rsidR="00303E58" w:rsidRPr="0026507F">
        <w:rPr>
          <w:i/>
          <w:iCs/>
          <w:color w:val="000000" w:themeColor="text1"/>
        </w:rPr>
        <w:t>ch</w:t>
      </w:r>
      <w:r w:rsidRPr="0026507F">
        <w:rPr>
          <w:i/>
          <w:iCs/>
          <w:color w:val="000000" w:themeColor="text1"/>
        </w:rPr>
        <w:t xml:space="preserve"> a jejich seznámení s</w:t>
      </w:r>
      <w:r w:rsidR="00303E58" w:rsidRPr="0026507F">
        <w:rPr>
          <w:i/>
          <w:iCs/>
          <w:color w:val="000000" w:themeColor="text1"/>
        </w:rPr>
        <w:t> </w:t>
      </w:r>
      <w:r w:rsidRPr="0026507F">
        <w:rPr>
          <w:i/>
          <w:iCs/>
          <w:color w:val="000000" w:themeColor="text1"/>
        </w:rPr>
        <w:t>tím</w:t>
      </w:r>
      <w:r w:rsidR="00303E58" w:rsidRPr="0026507F">
        <w:rPr>
          <w:i/>
          <w:iCs/>
          <w:color w:val="000000" w:themeColor="text1"/>
        </w:rPr>
        <w:t>,</w:t>
      </w:r>
      <w:r w:rsidRPr="0026507F">
        <w:rPr>
          <w:i/>
          <w:iCs/>
          <w:color w:val="000000" w:themeColor="text1"/>
        </w:rPr>
        <w:t xml:space="preserve"> </w:t>
      </w:r>
      <w:r w:rsidRPr="0026507F">
        <w:rPr>
          <w:i/>
          <w:iCs/>
          <w:color w:val="000000" w:themeColor="text1"/>
          <w:u w:val="single"/>
        </w:rPr>
        <w:t>kdy</w:t>
      </w:r>
      <w:r w:rsidRPr="0026507F">
        <w:rPr>
          <w:i/>
          <w:iCs/>
          <w:color w:val="000000" w:themeColor="text1"/>
        </w:rPr>
        <w:t xml:space="preserve"> (konzultační hodiny), </w:t>
      </w:r>
      <w:r w:rsidRPr="0026507F">
        <w:rPr>
          <w:i/>
          <w:iCs/>
          <w:color w:val="000000" w:themeColor="text1"/>
          <w:u w:val="single"/>
        </w:rPr>
        <w:t>kde</w:t>
      </w:r>
      <w:r w:rsidRPr="0026507F">
        <w:rPr>
          <w:i/>
          <w:iCs/>
          <w:color w:val="000000" w:themeColor="text1"/>
        </w:rPr>
        <w:t xml:space="preserve"> (v kterém kabinetu) </w:t>
      </w:r>
      <w:r w:rsidRPr="0026507F">
        <w:rPr>
          <w:i/>
          <w:iCs/>
          <w:color w:val="000000" w:themeColor="text1"/>
          <w:u w:val="single"/>
        </w:rPr>
        <w:t>a co</w:t>
      </w:r>
      <w:r w:rsidRPr="0026507F">
        <w:rPr>
          <w:i/>
          <w:iCs/>
          <w:color w:val="000000" w:themeColor="text1"/>
        </w:rPr>
        <w:t xml:space="preserve"> (vypsat min. viz </w:t>
      </w:r>
      <w:proofErr w:type="spellStart"/>
      <w:r w:rsidRPr="0026507F">
        <w:rPr>
          <w:i/>
          <w:iCs/>
          <w:color w:val="000000" w:themeColor="text1"/>
        </w:rPr>
        <w:t>vyhl</w:t>
      </w:r>
      <w:proofErr w:type="spellEnd"/>
      <w:r w:rsidRPr="0026507F">
        <w:rPr>
          <w:i/>
          <w:iCs/>
          <w:color w:val="000000" w:themeColor="text1"/>
        </w:rPr>
        <w:t xml:space="preserve">. č. 72/2005 Sb.) s ním </w:t>
      </w:r>
      <w:r w:rsidRPr="0026507F">
        <w:rPr>
          <w:i/>
          <w:iCs/>
          <w:color w:val="000000" w:themeColor="text1"/>
          <w:u w:val="single"/>
        </w:rPr>
        <w:t>mohou konzultovat</w:t>
      </w:r>
      <w:r w:rsidRPr="0026507F">
        <w:rPr>
          <w:i/>
          <w:iCs/>
          <w:color w:val="000000" w:themeColor="text1"/>
        </w:rPr>
        <w:t xml:space="preserve">; kontakt na ŠMP do žákovské knížky, nástěnka s informacemi o práci ŠMP </w:t>
      </w:r>
      <w:r w:rsidR="00303E58" w:rsidRPr="0026507F">
        <w:rPr>
          <w:i/>
          <w:iCs/>
          <w:color w:val="000000" w:themeColor="text1"/>
        </w:rPr>
        <w:t>s</w:t>
      </w:r>
      <w:r w:rsidRPr="0026507F">
        <w:rPr>
          <w:i/>
          <w:iCs/>
          <w:color w:val="000000" w:themeColor="text1"/>
        </w:rPr>
        <w:t xml:space="preserve"> kontaktem, informování rodičů o možnosti zapojit se do prevence ve výuce i mimo ni – </w:t>
      </w:r>
      <w:r w:rsidR="00303E58" w:rsidRPr="0026507F">
        <w:rPr>
          <w:i/>
          <w:iCs/>
          <w:color w:val="000000" w:themeColor="text1"/>
        </w:rPr>
        <w:t xml:space="preserve">např. </w:t>
      </w:r>
      <w:r w:rsidRPr="0026507F">
        <w:rPr>
          <w:i/>
          <w:iCs/>
          <w:color w:val="000000" w:themeColor="text1"/>
        </w:rPr>
        <w:t xml:space="preserve">lékaři, policisté, právníci…) </w:t>
      </w:r>
    </w:p>
    <w:p w:rsidR="001B1383" w:rsidRDefault="001B1383">
      <w:pPr>
        <w:rPr>
          <w:b/>
          <w:bCs/>
          <w:sz w:val="24"/>
          <w:szCs w:val="24"/>
        </w:rPr>
      </w:pPr>
    </w:p>
    <w:p w:rsidR="00164CBD" w:rsidRDefault="004F6F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Kontakt</w:t>
      </w:r>
      <w:r w:rsidR="000F3BE8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s konzultačními hodinami </w:t>
      </w:r>
      <w:r w:rsidR="000F3BE8">
        <w:rPr>
          <w:bCs/>
          <w:sz w:val="24"/>
          <w:szCs w:val="24"/>
        </w:rPr>
        <w:t>ŠMP a VP jsou</w:t>
      </w:r>
      <w:r>
        <w:rPr>
          <w:bCs/>
          <w:sz w:val="24"/>
          <w:szCs w:val="24"/>
        </w:rPr>
        <w:t xml:space="preserve"> zveřejněn</w:t>
      </w:r>
      <w:r w:rsidR="000F3BE8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na webových stránkách</w:t>
      </w:r>
      <w:r w:rsidR="000F3BE8">
        <w:rPr>
          <w:bCs/>
          <w:sz w:val="24"/>
          <w:szCs w:val="24"/>
        </w:rPr>
        <w:t xml:space="preserve"> školy, na nástěnce u hlavního vchodu školy a některé v žákovské knížce. ŠMP a VP v prvním týdnu školního roku</w:t>
      </w:r>
      <w:r w:rsidR="00164CBD">
        <w:rPr>
          <w:bCs/>
          <w:sz w:val="24"/>
          <w:szCs w:val="24"/>
        </w:rPr>
        <w:t xml:space="preserve"> </w:t>
      </w:r>
      <w:r w:rsidR="000F3BE8">
        <w:rPr>
          <w:bCs/>
          <w:sz w:val="24"/>
          <w:szCs w:val="24"/>
        </w:rPr>
        <w:t xml:space="preserve">seznámí </w:t>
      </w:r>
      <w:r w:rsidR="00F639CB">
        <w:rPr>
          <w:bCs/>
          <w:sz w:val="24"/>
          <w:szCs w:val="24"/>
        </w:rPr>
        <w:t xml:space="preserve"> </w:t>
      </w:r>
      <w:r w:rsidR="000F3BE8">
        <w:rPr>
          <w:bCs/>
          <w:sz w:val="24"/>
          <w:szCs w:val="24"/>
        </w:rPr>
        <w:t>všechny žáky se svou činností</w:t>
      </w:r>
      <w:r w:rsidR="00164CBD">
        <w:rPr>
          <w:bCs/>
          <w:sz w:val="24"/>
          <w:szCs w:val="24"/>
        </w:rPr>
        <w:t>. Během roku se účastní některých třídni</w:t>
      </w:r>
      <w:r w:rsidR="000F3BE8">
        <w:rPr>
          <w:bCs/>
          <w:sz w:val="24"/>
          <w:szCs w:val="24"/>
        </w:rPr>
        <w:t>ckých hodin. Nabízí všem pedagogickým pracovníkům, žákům a zákonným zástupcům</w:t>
      </w:r>
      <w:r w:rsidR="00164CBD">
        <w:rPr>
          <w:bCs/>
          <w:sz w:val="24"/>
          <w:szCs w:val="24"/>
        </w:rPr>
        <w:t xml:space="preserve"> pomoc při řešení problémů, spravuje </w:t>
      </w:r>
      <w:r w:rsidR="000F3BE8">
        <w:rPr>
          <w:bCs/>
          <w:sz w:val="24"/>
          <w:szCs w:val="24"/>
        </w:rPr>
        <w:t>knihovnu s odbornou literaturou, časopisy</w:t>
      </w:r>
      <w:r w:rsidR="0025590E">
        <w:rPr>
          <w:bCs/>
          <w:sz w:val="24"/>
          <w:szCs w:val="24"/>
        </w:rPr>
        <w:t>, filmy</w:t>
      </w:r>
      <w:r w:rsidR="00164CBD">
        <w:rPr>
          <w:bCs/>
          <w:sz w:val="24"/>
          <w:szCs w:val="24"/>
        </w:rPr>
        <w:t>, letáky</w:t>
      </w:r>
      <w:r w:rsidR="00F639CB">
        <w:rPr>
          <w:bCs/>
          <w:sz w:val="24"/>
          <w:szCs w:val="24"/>
        </w:rPr>
        <w:t xml:space="preserve"> s materiály týkající se prevence</w:t>
      </w:r>
      <w:r w:rsidR="00164CBD">
        <w:rPr>
          <w:bCs/>
          <w:sz w:val="24"/>
          <w:szCs w:val="24"/>
        </w:rPr>
        <w:t xml:space="preserve"> atd.  </w:t>
      </w:r>
      <w:r w:rsidR="00F639CB">
        <w:rPr>
          <w:bCs/>
          <w:sz w:val="24"/>
          <w:szCs w:val="24"/>
        </w:rPr>
        <w:t xml:space="preserve">Na škole pracuje školní parlament. Žáci zde mohou vznášet své dotazy a připomínky týkající se chodu školy. </w:t>
      </w:r>
      <w:r w:rsidR="000F3BE8">
        <w:rPr>
          <w:bCs/>
          <w:sz w:val="24"/>
          <w:szCs w:val="24"/>
        </w:rPr>
        <w:t>Žáci mohou využívat</w:t>
      </w:r>
      <w:r w:rsidR="001258F3">
        <w:rPr>
          <w:bCs/>
          <w:sz w:val="24"/>
          <w:szCs w:val="24"/>
        </w:rPr>
        <w:t xml:space="preserve"> schránku důvěry.</w:t>
      </w:r>
      <w:r w:rsidR="00164CBD">
        <w:rPr>
          <w:bCs/>
          <w:sz w:val="24"/>
          <w:szCs w:val="24"/>
        </w:rPr>
        <w:t xml:space="preserve"> </w:t>
      </w:r>
      <w:r w:rsidR="00DD1AC8">
        <w:rPr>
          <w:bCs/>
          <w:sz w:val="24"/>
          <w:szCs w:val="24"/>
        </w:rPr>
        <w:t xml:space="preserve">Škola vydává školní časopis Budíček. </w:t>
      </w:r>
      <w:r w:rsidR="00164CBD">
        <w:rPr>
          <w:bCs/>
          <w:sz w:val="24"/>
          <w:szCs w:val="24"/>
        </w:rPr>
        <w:t>Žáci navštěvují Š</w:t>
      </w:r>
      <w:r w:rsidR="000F3BE8">
        <w:rPr>
          <w:bCs/>
          <w:sz w:val="24"/>
          <w:szCs w:val="24"/>
        </w:rPr>
        <w:t>MP osobně nebo společně se zákonnými zástupci</w:t>
      </w:r>
      <w:r w:rsidR="00164CBD">
        <w:rPr>
          <w:bCs/>
          <w:sz w:val="24"/>
          <w:szCs w:val="24"/>
        </w:rPr>
        <w:t>. ŠMP a VP nabízí dle potřeby okamžitou pomoc. Ve vestibulu školy jsou umístěny informační nástěnky se všemi aktuálními informace</w:t>
      </w:r>
      <w:r w:rsidR="0026507F">
        <w:rPr>
          <w:bCs/>
          <w:sz w:val="24"/>
          <w:szCs w:val="24"/>
        </w:rPr>
        <w:t xml:space="preserve">mi včetně informací např. linky důvěry. </w:t>
      </w:r>
      <w:r w:rsidR="00164CBD">
        <w:rPr>
          <w:bCs/>
          <w:sz w:val="24"/>
          <w:szCs w:val="24"/>
        </w:rPr>
        <w:t>Veškeré aktivity školy jsou na webových s</w:t>
      </w:r>
      <w:r w:rsidR="0026507F">
        <w:rPr>
          <w:bCs/>
          <w:sz w:val="24"/>
          <w:szCs w:val="24"/>
        </w:rPr>
        <w:t>tránkách a některých se zúčastňují</w:t>
      </w:r>
      <w:r w:rsidR="000F3BE8">
        <w:rPr>
          <w:bCs/>
          <w:sz w:val="24"/>
          <w:szCs w:val="24"/>
        </w:rPr>
        <w:t xml:space="preserve"> i zákonní zástupci</w:t>
      </w:r>
      <w:r w:rsidR="00164CBD">
        <w:rPr>
          <w:bCs/>
          <w:sz w:val="24"/>
          <w:szCs w:val="24"/>
        </w:rPr>
        <w:t xml:space="preserve"> žáků.</w:t>
      </w:r>
    </w:p>
    <w:p w:rsidR="00164CBD" w:rsidRDefault="00164CBD">
      <w:pPr>
        <w:rPr>
          <w:bCs/>
          <w:sz w:val="24"/>
          <w:szCs w:val="24"/>
        </w:rPr>
      </w:pPr>
    </w:p>
    <w:p w:rsidR="00164CBD" w:rsidRPr="00164CBD" w:rsidRDefault="00164CBD">
      <w:pPr>
        <w:rPr>
          <w:bCs/>
          <w:sz w:val="24"/>
          <w:szCs w:val="24"/>
        </w:rPr>
      </w:pPr>
    </w:p>
    <w:p w:rsidR="001B1383" w:rsidRDefault="001B1383">
      <w:pPr>
        <w:pStyle w:val="Nadpis5"/>
      </w:pPr>
      <w:r>
        <w:t>2. Aktivity pro rodiče</w:t>
      </w:r>
    </w:p>
    <w:p w:rsidR="001B1383" w:rsidRDefault="001B1383">
      <w:pPr>
        <w:pStyle w:val="Zkladntext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1B1383" w:rsidRPr="001B1383">
        <w:trPr>
          <w:cantSplit/>
        </w:trPr>
        <w:tc>
          <w:tcPr>
            <w:tcW w:w="6237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Název aktivity</w:t>
            </w:r>
          </w:p>
        </w:tc>
        <w:tc>
          <w:tcPr>
            <w:tcW w:w="1560" w:type="dxa"/>
          </w:tcPr>
          <w:p w:rsidR="001B1383" w:rsidRPr="001B1383" w:rsidRDefault="001B1383">
            <w:pPr>
              <w:pStyle w:val="Nadpis8"/>
            </w:pPr>
            <w:r w:rsidRPr="001B1383">
              <w:t>Datum konání</w:t>
            </w:r>
          </w:p>
        </w:tc>
        <w:tc>
          <w:tcPr>
            <w:tcW w:w="1842" w:type="dxa"/>
          </w:tcPr>
          <w:p w:rsidR="001B1383" w:rsidRPr="001B1383" w:rsidRDefault="001B1383">
            <w:pPr>
              <w:rPr>
                <w:b/>
                <w:bCs/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Realizátor, přednášející</w:t>
            </w:r>
          </w:p>
        </w:tc>
      </w:tr>
      <w:tr w:rsidR="001B1383" w:rsidRPr="001B1383">
        <w:trPr>
          <w:cantSplit/>
        </w:trPr>
        <w:tc>
          <w:tcPr>
            <w:tcW w:w="6237" w:type="dxa"/>
          </w:tcPr>
          <w:p w:rsidR="001B1383" w:rsidRPr="00F76010" w:rsidRDefault="00F76010">
            <w:pPr>
              <w:rPr>
                <w:bCs/>
                <w:sz w:val="24"/>
                <w:szCs w:val="24"/>
              </w:rPr>
            </w:pPr>
            <w:r w:rsidRPr="00F76010">
              <w:rPr>
                <w:bCs/>
                <w:sz w:val="24"/>
                <w:szCs w:val="24"/>
              </w:rPr>
              <w:t>Zatím neplánujeme</w:t>
            </w:r>
          </w:p>
        </w:tc>
        <w:tc>
          <w:tcPr>
            <w:tcW w:w="1560" w:type="dxa"/>
          </w:tcPr>
          <w:p w:rsidR="001B1383" w:rsidRPr="001B1383" w:rsidRDefault="001B1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B1383" w:rsidRPr="001B1383" w:rsidRDefault="001B138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F3BE8" w:rsidRDefault="000F3BE8" w:rsidP="003A0214">
      <w:pPr>
        <w:pStyle w:val="Nadpis5"/>
      </w:pPr>
    </w:p>
    <w:p w:rsidR="001B1383" w:rsidRPr="003A0214" w:rsidRDefault="001B1383" w:rsidP="003A0214">
      <w:pPr>
        <w:pStyle w:val="Nadpis5"/>
      </w:pPr>
      <w:r>
        <w:t>3. Aktivity podporující spolupráci školy s rodiči</w:t>
      </w:r>
    </w:p>
    <w:p w:rsidR="001B1383" w:rsidRDefault="001B1383">
      <w:pPr>
        <w:pStyle w:val="Obsah1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1B1383" w:rsidRPr="001B1383">
        <w:trPr>
          <w:cantSplit/>
        </w:trPr>
        <w:tc>
          <w:tcPr>
            <w:tcW w:w="6237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Název aktivity</w:t>
            </w:r>
          </w:p>
        </w:tc>
        <w:tc>
          <w:tcPr>
            <w:tcW w:w="1560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Datum konání</w:t>
            </w:r>
          </w:p>
        </w:tc>
        <w:tc>
          <w:tcPr>
            <w:tcW w:w="1842" w:type="dxa"/>
          </w:tcPr>
          <w:p w:rsidR="001B1383" w:rsidRPr="001B1383" w:rsidRDefault="001B1383">
            <w:pPr>
              <w:rPr>
                <w:b/>
                <w:bCs/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Vedoucí programu</w:t>
            </w:r>
          </w:p>
        </w:tc>
      </w:tr>
      <w:tr w:rsidR="001B1383" w:rsidRPr="00F76010">
        <w:trPr>
          <w:cantSplit/>
        </w:trPr>
        <w:tc>
          <w:tcPr>
            <w:tcW w:w="6237" w:type="dxa"/>
          </w:tcPr>
          <w:p w:rsidR="001B1383" w:rsidRPr="00F76010" w:rsidRDefault="00F76010">
            <w:pPr>
              <w:rPr>
                <w:bCs/>
                <w:sz w:val="24"/>
                <w:szCs w:val="24"/>
              </w:rPr>
            </w:pPr>
            <w:r w:rsidRPr="00F76010">
              <w:rPr>
                <w:bCs/>
                <w:sz w:val="24"/>
                <w:szCs w:val="24"/>
              </w:rPr>
              <w:t>Den otevřených dveří</w:t>
            </w:r>
          </w:p>
        </w:tc>
        <w:tc>
          <w:tcPr>
            <w:tcW w:w="1560" w:type="dxa"/>
          </w:tcPr>
          <w:p w:rsidR="001B1383" w:rsidRPr="00F76010" w:rsidRDefault="00B06D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10. 10. 2018</w:t>
            </w:r>
          </w:p>
        </w:tc>
        <w:tc>
          <w:tcPr>
            <w:tcW w:w="1842" w:type="dxa"/>
          </w:tcPr>
          <w:p w:rsidR="001B1383" w:rsidRPr="00F76010" w:rsidRDefault="00F76010">
            <w:pPr>
              <w:rPr>
                <w:bCs/>
                <w:sz w:val="24"/>
                <w:szCs w:val="24"/>
              </w:rPr>
            </w:pPr>
            <w:r w:rsidRPr="00F76010">
              <w:rPr>
                <w:bCs/>
                <w:sz w:val="24"/>
                <w:szCs w:val="24"/>
              </w:rPr>
              <w:t>TU</w:t>
            </w:r>
          </w:p>
        </w:tc>
      </w:tr>
      <w:tr w:rsidR="001B1383" w:rsidRPr="00F76010">
        <w:trPr>
          <w:cantSplit/>
        </w:trPr>
        <w:tc>
          <w:tcPr>
            <w:tcW w:w="6237" w:type="dxa"/>
          </w:tcPr>
          <w:p w:rsidR="001B1383" w:rsidRPr="00F76010" w:rsidRDefault="000F3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Vánoční týden otevřených dveří – tvořivé dílny, vánoční besídky</w:t>
            </w:r>
          </w:p>
        </w:tc>
        <w:tc>
          <w:tcPr>
            <w:tcW w:w="1560" w:type="dxa"/>
          </w:tcPr>
          <w:p w:rsidR="001B1383" w:rsidRPr="00F76010" w:rsidRDefault="00B06D0F" w:rsidP="00B06D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17.12</w:t>
            </w:r>
            <w:r w:rsidR="000F3BE8">
              <w:rPr>
                <w:bCs/>
                <w:sz w:val="24"/>
                <w:szCs w:val="24"/>
              </w:rPr>
              <w:t>. -</w:t>
            </w:r>
            <w:proofErr w:type="gramStart"/>
            <w:r w:rsidR="000F3BE8">
              <w:rPr>
                <w:bCs/>
                <w:sz w:val="24"/>
                <w:szCs w:val="24"/>
              </w:rPr>
              <w:t xml:space="preserve">21.12. </w:t>
            </w:r>
            <w:r>
              <w:rPr>
                <w:bCs/>
                <w:sz w:val="24"/>
                <w:szCs w:val="24"/>
              </w:rPr>
              <w:t>2018</w:t>
            </w:r>
            <w:proofErr w:type="gramEnd"/>
          </w:p>
        </w:tc>
        <w:tc>
          <w:tcPr>
            <w:tcW w:w="1842" w:type="dxa"/>
          </w:tcPr>
          <w:p w:rsidR="001B1383" w:rsidRPr="00F76010" w:rsidRDefault="00F76010">
            <w:pPr>
              <w:rPr>
                <w:bCs/>
                <w:sz w:val="24"/>
                <w:szCs w:val="24"/>
              </w:rPr>
            </w:pPr>
            <w:r w:rsidRPr="00F76010">
              <w:rPr>
                <w:bCs/>
                <w:sz w:val="24"/>
                <w:szCs w:val="24"/>
              </w:rPr>
              <w:t>TU</w:t>
            </w:r>
          </w:p>
        </w:tc>
      </w:tr>
      <w:tr w:rsidR="001B1383" w:rsidRPr="00F76010">
        <w:trPr>
          <w:cantSplit/>
        </w:trPr>
        <w:tc>
          <w:tcPr>
            <w:tcW w:w="6237" w:type="dxa"/>
          </w:tcPr>
          <w:p w:rsidR="001B1383" w:rsidRPr="00F76010" w:rsidRDefault="00F76010">
            <w:pPr>
              <w:rPr>
                <w:bCs/>
                <w:sz w:val="24"/>
                <w:szCs w:val="24"/>
              </w:rPr>
            </w:pPr>
            <w:r w:rsidRPr="00F76010">
              <w:rPr>
                <w:bCs/>
                <w:sz w:val="24"/>
                <w:szCs w:val="24"/>
              </w:rPr>
              <w:t>Den otevřených dveří</w:t>
            </w:r>
          </w:p>
        </w:tc>
        <w:tc>
          <w:tcPr>
            <w:tcW w:w="1560" w:type="dxa"/>
          </w:tcPr>
          <w:p w:rsidR="001B1383" w:rsidRPr="00F76010" w:rsidRDefault="000F3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FE184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E1841">
              <w:rPr>
                <w:bCs/>
                <w:sz w:val="24"/>
                <w:szCs w:val="24"/>
              </w:rPr>
              <w:t>3</w:t>
            </w:r>
            <w:r w:rsidR="00B06D0F">
              <w:rPr>
                <w:bCs/>
                <w:sz w:val="24"/>
                <w:szCs w:val="24"/>
              </w:rPr>
              <w:t>. 2019</w:t>
            </w:r>
          </w:p>
        </w:tc>
        <w:tc>
          <w:tcPr>
            <w:tcW w:w="1842" w:type="dxa"/>
          </w:tcPr>
          <w:p w:rsidR="001B1383" w:rsidRPr="00F76010" w:rsidRDefault="00F76010">
            <w:pPr>
              <w:rPr>
                <w:bCs/>
                <w:sz w:val="24"/>
                <w:szCs w:val="24"/>
              </w:rPr>
            </w:pPr>
            <w:r w:rsidRPr="00F76010">
              <w:rPr>
                <w:bCs/>
                <w:sz w:val="24"/>
                <w:szCs w:val="24"/>
              </w:rPr>
              <w:t>TU</w:t>
            </w:r>
          </w:p>
        </w:tc>
      </w:tr>
      <w:tr w:rsidR="00996D77" w:rsidRPr="00F76010">
        <w:trPr>
          <w:cantSplit/>
        </w:trPr>
        <w:tc>
          <w:tcPr>
            <w:tcW w:w="6237" w:type="dxa"/>
          </w:tcPr>
          <w:p w:rsidR="00996D77" w:rsidRPr="00F76010" w:rsidRDefault="00996D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Třídní schůzky</w:t>
            </w:r>
          </w:p>
        </w:tc>
        <w:tc>
          <w:tcPr>
            <w:tcW w:w="1560" w:type="dxa"/>
          </w:tcPr>
          <w:p w:rsidR="00996D77" w:rsidRPr="00F76010" w:rsidRDefault="000F3B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="00D610E1">
              <w:rPr>
                <w:bCs/>
                <w:sz w:val="24"/>
                <w:szCs w:val="24"/>
              </w:rPr>
              <w:t>iz ŽK</w:t>
            </w:r>
          </w:p>
        </w:tc>
        <w:tc>
          <w:tcPr>
            <w:tcW w:w="1842" w:type="dxa"/>
          </w:tcPr>
          <w:p w:rsidR="00996D77" w:rsidRPr="00F76010" w:rsidRDefault="00996D77">
            <w:pPr>
              <w:rPr>
                <w:bCs/>
                <w:sz w:val="24"/>
                <w:szCs w:val="24"/>
              </w:rPr>
            </w:pPr>
          </w:p>
        </w:tc>
      </w:tr>
      <w:tr w:rsidR="00996D77" w:rsidRPr="00F76010">
        <w:trPr>
          <w:cantSplit/>
        </w:trPr>
        <w:tc>
          <w:tcPr>
            <w:tcW w:w="6237" w:type="dxa"/>
          </w:tcPr>
          <w:p w:rsidR="00996D77" w:rsidRDefault="00996D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Akademie</w:t>
            </w:r>
            <w:r w:rsidR="00522DEF">
              <w:rPr>
                <w:bCs/>
                <w:sz w:val="24"/>
                <w:szCs w:val="24"/>
              </w:rPr>
              <w:t>, projektové dny</w:t>
            </w:r>
          </w:p>
        </w:tc>
        <w:tc>
          <w:tcPr>
            <w:tcW w:w="1560" w:type="dxa"/>
          </w:tcPr>
          <w:p w:rsidR="00996D77" w:rsidRPr="00F76010" w:rsidRDefault="00B06D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5C6C2A">
              <w:rPr>
                <w:bCs/>
                <w:sz w:val="24"/>
                <w:szCs w:val="24"/>
              </w:rPr>
              <w:t xml:space="preserve">. 5. </w:t>
            </w:r>
            <w:r w:rsidR="00D610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996D77" w:rsidRPr="00F76010" w:rsidRDefault="00996D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TU</w:t>
            </w:r>
          </w:p>
        </w:tc>
      </w:tr>
    </w:tbl>
    <w:p w:rsidR="000F3BE8" w:rsidRDefault="000F3BE8" w:rsidP="00D62D84">
      <w:pPr>
        <w:spacing w:after="120"/>
        <w:rPr>
          <w:i/>
          <w:iCs/>
          <w:vertAlign w:val="superscript"/>
        </w:rPr>
      </w:pPr>
    </w:p>
    <w:p w:rsidR="0053651F" w:rsidRDefault="0053651F" w:rsidP="00D62D84">
      <w:pPr>
        <w:spacing w:after="120"/>
        <w:rPr>
          <w:b/>
          <w:bCs/>
          <w:sz w:val="24"/>
          <w:szCs w:val="24"/>
        </w:rPr>
      </w:pPr>
    </w:p>
    <w:p w:rsidR="0053651F" w:rsidRDefault="0053651F" w:rsidP="00D62D84">
      <w:pPr>
        <w:spacing w:after="120"/>
        <w:rPr>
          <w:b/>
          <w:bCs/>
          <w:sz w:val="24"/>
          <w:szCs w:val="24"/>
        </w:rPr>
      </w:pPr>
    </w:p>
    <w:p w:rsidR="001B1383" w:rsidRPr="00D62D84" w:rsidRDefault="001B1383" w:rsidP="00D62D84">
      <w:pPr>
        <w:spacing w:after="120"/>
        <w:rPr>
          <w:b/>
          <w:bCs/>
          <w:sz w:val="24"/>
          <w:szCs w:val="24"/>
        </w:rPr>
      </w:pPr>
      <w:r w:rsidRPr="00D62D84">
        <w:rPr>
          <w:b/>
          <w:bCs/>
          <w:sz w:val="24"/>
          <w:szCs w:val="24"/>
        </w:rPr>
        <w:t>III. PROGRAM PREVENTIVNÍCH AKTIVIT PRO ŽÁKY ŠKOLY</w:t>
      </w:r>
    </w:p>
    <w:p w:rsidR="0068074D" w:rsidRPr="0068074D" w:rsidRDefault="0068074D" w:rsidP="0068074D"/>
    <w:p w:rsidR="001B1383" w:rsidRDefault="001B13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Způsob seznámení žáků s či</w:t>
      </w:r>
      <w:r w:rsidR="00FB426B">
        <w:rPr>
          <w:b/>
          <w:bCs/>
          <w:sz w:val="24"/>
          <w:szCs w:val="24"/>
        </w:rPr>
        <w:t xml:space="preserve">nností ŠMP, možnostmi pomoci </w:t>
      </w:r>
    </w:p>
    <w:p w:rsidR="001B1383" w:rsidRPr="00DD1AC8" w:rsidRDefault="000F3BE8" w:rsidP="0068074D">
      <w:pPr>
        <w:pStyle w:val="Zkladntext2"/>
        <w:jc w:val="both"/>
        <w:rPr>
          <w:i/>
          <w:iCs/>
        </w:rPr>
      </w:pPr>
      <w:r>
        <w:rPr>
          <w:i/>
          <w:iCs/>
        </w:rPr>
        <w:t>(</w:t>
      </w:r>
      <w:r w:rsidR="001B1383" w:rsidRPr="00DD1AC8">
        <w:rPr>
          <w:i/>
          <w:iCs/>
          <w:u w:val="single"/>
        </w:rPr>
        <w:t>Osobní představení</w:t>
      </w:r>
      <w:r w:rsidR="001B1383" w:rsidRPr="00DD1AC8">
        <w:rPr>
          <w:i/>
          <w:iCs/>
        </w:rPr>
        <w:t xml:space="preserve"> se ŠMP v jednotlivých třídách a seznámení žáků s</w:t>
      </w:r>
      <w:r w:rsidR="00BC7462" w:rsidRPr="00DD1AC8">
        <w:rPr>
          <w:i/>
          <w:iCs/>
        </w:rPr>
        <w:t> </w:t>
      </w:r>
      <w:r w:rsidR="001B1383" w:rsidRPr="00DD1AC8">
        <w:rPr>
          <w:i/>
          <w:iCs/>
        </w:rPr>
        <w:t>tím</w:t>
      </w:r>
      <w:r w:rsidR="00BC7462" w:rsidRPr="00DD1AC8">
        <w:rPr>
          <w:i/>
          <w:iCs/>
        </w:rPr>
        <w:t>,</w:t>
      </w:r>
      <w:r w:rsidR="001B1383" w:rsidRPr="00DD1AC8">
        <w:rPr>
          <w:i/>
          <w:iCs/>
        </w:rPr>
        <w:t xml:space="preserve"> </w:t>
      </w:r>
      <w:r w:rsidR="001B1383" w:rsidRPr="00DD1AC8">
        <w:rPr>
          <w:i/>
          <w:iCs/>
          <w:u w:val="single"/>
        </w:rPr>
        <w:t>kd</w:t>
      </w:r>
      <w:r w:rsidR="001B1383" w:rsidRPr="00DD1AC8">
        <w:rPr>
          <w:i/>
          <w:iCs/>
        </w:rPr>
        <w:t xml:space="preserve">y (konzultační hodiny), </w:t>
      </w:r>
      <w:r w:rsidR="001B1383" w:rsidRPr="00DD1AC8">
        <w:rPr>
          <w:i/>
          <w:iCs/>
          <w:u w:val="single"/>
        </w:rPr>
        <w:t>kde</w:t>
      </w:r>
      <w:r w:rsidR="001B1383" w:rsidRPr="00DD1AC8">
        <w:rPr>
          <w:i/>
          <w:iCs/>
        </w:rPr>
        <w:t xml:space="preserve"> (v kterém kabinetu), </w:t>
      </w:r>
      <w:r w:rsidR="001B1383" w:rsidRPr="00DD1AC8">
        <w:rPr>
          <w:i/>
          <w:iCs/>
          <w:u w:val="single"/>
        </w:rPr>
        <w:t>jak</w:t>
      </w:r>
      <w:r w:rsidR="001B1383" w:rsidRPr="00DD1AC8">
        <w:rPr>
          <w:i/>
          <w:iCs/>
        </w:rPr>
        <w:t xml:space="preserve"> (osobní schůzka, schránka důvěry + jaký je způsob odpovídání na vhozené dotazy, školní časopis…) a </w:t>
      </w:r>
      <w:r w:rsidR="001B1383" w:rsidRPr="00DD1AC8">
        <w:rPr>
          <w:i/>
          <w:iCs/>
          <w:u w:val="single"/>
        </w:rPr>
        <w:t>v jakých záležitostech</w:t>
      </w:r>
      <w:r w:rsidR="001B1383" w:rsidRPr="00DD1AC8">
        <w:rPr>
          <w:i/>
          <w:iCs/>
        </w:rPr>
        <w:t xml:space="preserve"> (vypsat min. viz </w:t>
      </w:r>
      <w:proofErr w:type="spellStart"/>
      <w:r w:rsidR="001B1383" w:rsidRPr="00DD1AC8">
        <w:rPr>
          <w:i/>
          <w:iCs/>
        </w:rPr>
        <w:t>vyhl</w:t>
      </w:r>
      <w:proofErr w:type="spellEnd"/>
      <w:r w:rsidR="001B1383" w:rsidRPr="00DD1AC8">
        <w:rPr>
          <w:i/>
          <w:iCs/>
        </w:rPr>
        <w:t>. č. 72/2005 Sb., např. šikana, násilí – ve škole, doma, sexuální a jiné zneužívání, ohrožení, závislosti,…) ho</w:t>
      </w:r>
      <w:r w:rsidR="00BC7462" w:rsidRPr="00DD1AC8">
        <w:rPr>
          <w:i/>
          <w:iCs/>
        </w:rPr>
        <w:t>/ji</w:t>
      </w:r>
      <w:r w:rsidR="001B1383" w:rsidRPr="00DD1AC8">
        <w:rPr>
          <w:i/>
          <w:iCs/>
        </w:rPr>
        <w:t xml:space="preserve"> </w:t>
      </w:r>
      <w:r w:rsidR="001B1383" w:rsidRPr="00DD1AC8">
        <w:rPr>
          <w:i/>
          <w:iCs/>
          <w:u w:val="single"/>
        </w:rPr>
        <w:t>mohou kontaktovat.</w:t>
      </w:r>
      <w:r w:rsidR="001B1383" w:rsidRPr="00DD1AC8">
        <w:rPr>
          <w:i/>
          <w:iCs/>
        </w:rPr>
        <w:t>)</w:t>
      </w:r>
    </w:p>
    <w:p w:rsidR="0068074D" w:rsidRDefault="0068074D" w:rsidP="0068074D">
      <w:pPr>
        <w:pStyle w:val="Zkladntext2"/>
        <w:jc w:val="both"/>
      </w:pPr>
    </w:p>
    <w:p w:rsidR="00DD1AC8" w:rsidRDefault="00DD1AC8" w:rsidP="0068074D">
      <w:pPr>
        <w:pStyle w:val="Zkladntext2"/>
        <w:jc w:val="both"/>
      </w:pPr>
      <w:r>
        <w:t>ŠMP a VP v jedné osobě poskytuje poradenské služby na základě Vyhlášky</w:t>
      </w:r>
      <w:r w:rsidR="000F3BE8">
        <w:t xml:space="preserve"> č. 72/2005 Sb., </w:t>
      </w:r>
      <w:r>
        <w:t xml:space="preserve"> o poskytování poradenských služeb ve školách a ško</w:t>
      </w:r>
      <w:r w:rsidR="000F3BE8">
        <w:t>lských poradenských služeb, v platném znění.</w:t>
      </w:r>
      <w:r>
        <w:t xml:space="preserve"> Účelem těchto služeb je zejména vytváření vhodných podmínek pro zdravý tělesný a psychický vývoj žáků, pro jejich sociální vývoj, pro rozvoj jejich osobností, prevenci a řešení výukových a výchovných obtíží, projevů různých forem rizikového chování, např. šikana, záškoláctví, agresivita atd., vytváření podmínek pro žáky, kteří jsou příslušníky jiných kultur nebo etnických skupin.</w:t>
      </w:r>
    </w:p>
    <w:p w:rsidR="00F639CB" w:rsidRDefault="00F639CB" w:rsidP="0068074D">
      <w:pPr>
        <w:pStyle w:val="Zkladntext2"/>
        <w:jc w:val="both"/>
      </w:pPr>
      <w:r>
        <w:t>ŠMP a VP má svoje konzultační hodiny ve s</w:t>
      </w:r>
      <w:r w:rsidR="000F3BE8">
        <w:t>vé kanceláři. Svoji činnost představuje v prvním školním týdnu nového školního roku.</w:t>
      </w:r>
    </w:p>
    <w:p w:rsidR="00007D2C" w:rsidRDefault="00DD1AC8" w:rsidP="0068074D">
      <w:pPr>
        <w:pStyle w:val="Zkladntext2"/>
        <w:jc w:val="both"/>
      </w:pPr>
      <w:r>
        <w:t xml:space="preserve">Na webových </w:t>
      </w:r>
      <w:r w:rsidR="000F3BE8">
        <w:t>stránkách jsou umístěny</w:t>
      </w:r>
      <w:r>
        <w:t xml:space="preserve"> informace a o kontaktech a konzultačních hodinách </w:t>
      </w:r>
      <w:r w:rsidR="0025590E">
        <w:t>ŠMP a VP.</w:t>
      </w:r>
    </w:p>
    <w:p w:rsidR="00DD1AC8" w:rsidRDefault="00DD1AC8" w:rsidP="0068074D">
      <w:pPr>
        <w:pStyle w:val="Zkladntext2"/>
        <w:jc w:val="both"/>
      </w:pPr>
    </w:p>
    <w:p w:rsidR="001B1383" w:rsidRDefault="001B1383">
      <w:pPr>
        <w:pStyle w:val="Obsah1"/>
        <w:rPr>
          <w:color w:val="FF0000"/>
        </w:rPr>
      </w:pPr>
      <w:r>
        <w:t>2.</w:t>
      </w:r>
      <w:r w:rsidR="00AC4FD0">
        <w:t>1</w:t>
      </w:r>
      <w:r>
        <w:t xml:space="preserve"> Nespecifická a specifická prevence pro žáky ve výuce, která je součástí učebních osnov</w:t>
      </w:r>
    </w:p>
    <w:p w:rsidR="001B1383" w:rsidRDefault="001B1383">
      <w:pPr>
        <w:jc w:val="both"/>
        <w:rPr>
          <w:i/>
          <w:iCs/>
          <w:sz w:val="24"/>
          <w:szCs w:val="24"/>
        </w:rPr>
      </w:pPr>
    </w:p>
    <w:p w:rsidR="001B1383" w:rsidRDefault="001B1383">
      <w:pPr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Aktivity</w:t>
      </w:r>
      <w:r w:rsidR="0096556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které jsou součástí učebního plánu (nap</w:t>
      </w:r>
      <w:r w:rsidR="000F72DF">
        <w:rPr>
          <w:b/>
          <w:bCs/>
          <w:sz w:val="24"/>
          <w:szCs w:val="24"/>
        </w:rPr>
        <w:t>ř. na základě již zpracovaného š</w:t>
      </w:r>
      <w:r>
        <w:rPr>
          <w:b/>
          <w:bCs/>
          <w:sz w:val="24"/>
          <w:szCs w:val="24"/>
        </w:rPr>
        <w:t>kolního vzdělávacího programu) + aktivity</w:t>
      </w:r>
      <w:r w:rsidR="000F72DF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které nejsou součástí učebního plánu. Jde o aktivity, které nereagují na aktuální problémy a týkají se všech tříd v daném ročníku</w:t>
      </w:r>
      <w:r>
        <w:rPr>
          <w:i/>
          <w:iCs/>
          <w:sz w:val="24"/>
          <w:szCs w:val="24"/>
        </w:rPr>
        <w:t xml:space="preserve">: </w:t>
      </w:r>
    </w:p>
    <w:p w:rsidR="001B1383" w:rsidRDefault="001B1383">
      <w:pPr>
        <w:tabs>
          <w:tab w:val="left" w:pos="1276"/>
        </w:tabs>
        <w:rPr>
          <w:b/>
          <w:bCs/>
          <w:color w:val="FF0000"/>
          <w:sz w:val="24"/>
          <w:szCs w:val="24"/>
        </w:rPr>
      </w:pPr>
    </w:p>
    <w:p w:rsidR="00052405" w:rsidRDefault="00052405" w:rsidP="00052405">
      <w:pPr>
        <w:numPr>
          <w:ilvl w:val="0"/>
          <w:numId w:val="6"/>
        </w:numPr>
        <w:tabs>
          <w:tab w:val="left" w:pos="709"/>
        </w:tabs>
        <w:rPr>
          <w:b/>
          <w:bCs/>
          <w:sz w:val="24"/>
          <w:szCs w:val="24"/>
        </w:rPr>
      </w:pPr>
      <w:r w:rsidRPr="00052405">
        <w:rPr>
          <w:b/>
          <w:bCs/>
          <w:sz w:val="24"/>
          <w:szCs w:val="24"/>
        </w:rPr>
        <w:t>Preventivní aktivity realizované školou</w:t>
      </w:r>
      <w:r w:rsidR="00D6211D">
        <w:rPr>
          <w:b/>
          <w:bCs/>
          <w:sz w:val="24"/>
          <w:szCs w:val="24"/>
        </w:rPr>
        <w:t xml:space="preserve"> (</w:t>
      </w:r>
      <w:r w:rsidR="005C6C2A">
        <w:rPr>
          <w:b/>
          <w:bCs/>
          <w:sz w:val="24"/>
          <w:szCs w:val="24"/>
        </w:rPr>
        <w:t>budou doplňovány v průběhu školního roku.</w:t>
      </w:r>
    </w:p>
    <w:p w:rsidR="00052405" w:rsidRPr="00052405" w:rsidRDefault="00052405" w:rsidP="00052405">
      <w:pPr>
        <w:tabs>
          <w:tab w:val="left" w:pos="709"/>
        </w:tabs>
        <w:ind w:left="360"/>
        <w:rPr>
          <w:b/>
          <w:bCs/>
          <w:sz w:val="24"/>
          <w:szCs w:val="24"/>
        </w:rPr>
      </w:pPr>
    </w:p>
    <w:p w:rsidR="001B1383" w:rsidRDefault="001B1383">
      <w:pPr>
        <w:pStyle w:val="Obsah1"/>
      </w:pPr>
      <w:r>
        <w:t>ročník (třídy)</w:t>
      </w:r>
      <w:r w:rsidR="00617A2A">
        <w:t xml:space="preserve"> R</w:t>
      </w:r>
      <w:r w:rsidR="003260F3">
        <w:t>očníky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01"/>
      </w:tblGrid>
      <w:tr w:rsidR="001B1383" w:rsidRPr="001B1383" w:rsidTr="005C6C2A">
        <w:trPr>
          <w:cantSplit/>
        </w:trPr>
        <w:tc>
          <w:tcPr>
            <w:tcW w:w="1432" w:type="dxa"/>
          </w:tcPr>
          <w:p w:rsidR="001B1383" w:rsidRPr="001B1383" w:rsidRDefault="001B1383">
            <w:pPr>
              <w:rPr>
                <w:b/>
                <w:bCs/>
                <w:sz w:val="24"/>
                <w:szCs w:val="24"/>
              </w:rPr>
            </w:pPr>
            <w:r w:rsidRPr="001B1383">
              <w:rPr>
                <w:b/>
                <w:bCs/>
                <w:sz w:val="24"/>
                <w:szCs w:val="24"/>
              </w:rPr>
              <w:t>Vyučovaný předmět</w:t>
            </w:r>
          </w:p>
        </w:tc>
        <w:tc>
          <w:tcPr>
            <w:tcW w:w="6576" w:type="dxa"/>
          </w:tcPr>
          <w:p w:rsidR="001B1383" w:rsidRPr="001B1383" w:rsidRDefault="001B1383">
            <w:pPr>
              <w:rPr>
                <w:b/>
                <w:bCs/>
                <w:sz w:val="24"/>
                <w:szCs w:val="24"/>
              </w:rPr>
            </w:pPr>
            <w:r w:rsidRPr="001B1383">
              <w:rPr>
                <w:b/>
                <w:bCs/>
                <w:sz w:val="24"/>
                <w:szCs w:val="24"/>
              </w:rPr>
              <w:t xml:space="preserve">Preventivní aktivita a její zaměření, způsob jejího vedení </w:t>
            </w:r>
          </w:p>
          <w:p w:rsidR="001B1383" w:rsidRPr="001B1383" w:rsidRDefault="001B1383">
            <w:pPr>
              <w:rPr>
                <w:b/>
                <w:bCs/>
                <w:sz w:val="24"/>
                <w:szCs w:val="24"/>
              </w:rPr>
            </w:pPr>
            <w:r w:rsidRPr="001B1383">
              <w:rPr>
                <w:b/>
                <w:bCs/>
                <w:sz w:val="24"/>
                <w:szCs w:val="24"/>
              </w:rPr>
              <w:t xml:space="preserve">(např. předávání informací, prožitková aktivita,…) </w:t>
            </w:r>
          </w:p>
        </w:tc>
        <w:tc>
          <w:tcPr>
            <w:tcW w:w="1701" w:type="dxa"/>
          </w:tcPr>
          <w:p w:rsidR="001B1383" w:rsidRPr="001B1383" w:rsidRDefault="001B1383">
            <w:pPr>
              <w:pStyle w:val="Nadpis8"/>
              <w:rPr>
                <w:b/>
                <w:bCs/>
              </w:rPr>
            </w:pPr>
            <w:r w:rsidRPr="001B1383">
              <w:rPr>
                <w:b/>
                <w:bCs/>
              </w:rPr>
              <w:t>Učitel</w:t>
            </w:r>
          </w:p>
        </w:tc>
      </w:tr>
      <w:tr w:rsidR="00720D76" w:rsidRPr="001B1383" w:rsidTr="005C6C2A">
        <w:trPr>
          <w:cantSplit/>
        </w:trPr>
        <w:tc>
          <w:tcPr>
            <w:tcW w:w="1432" w:type="dxa"/>
          </w:tcPr>
          <w:p w:rsidR="00720D76" w:rsidRDefault="00720D76" w:rsidP="00CD5A03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720D76" w:rsidRDefault="00720D76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D76" w:rsidRDefault="00720D76" w:rsidP="00CD5A03">
            <w:pPr>
              <w:pStyle w:val="Nadpis7"/>
              <w:rPr>
                <w:color w:val="auto"/>
              </w:rPr>
            </w:pPr>
          </w:p>
        </w:tc>
      </w:tr>
      <w:tr w:rsidR="00720D76" w:rsidRPr="001B1383" w:rsidTr="005C6C2A">
        <w:trPr>
          <w:cantSplit/>
        </w:trPr>
        <w:tc>
          <w:tcPr>
            <w:tcW w:w="1432" w:type="dxa"/>
          </w:tcPr>
          <w:p w:rsidR="00720D76" w:rsidRDefault="00720D76" w:rsidP="00CD5A03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720D76" w:rsidRDefault="00720D76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D76" w:rsidRDefault="00720D76" w:rsidP="00CD5A03">
            <w:pPr>
              <w:pStyle w:val="Nadpis7"/>
              <w:rPr>
                <w:color w:val="auto"/>
              </w:rPr>
            </w:pPr>
          </w:p>
        </w:tc>
      </w:tr>
      <w:tr w:rsidR="00720D76" w:rsidRPr="001B1383" w:rsidTr="005C6C2A">
        <w:trPr>
          <w:cantSplit/>
        </w:trPr>
        <w:tc>
          <w:tcPr>
            <w:tcW w:w="1432" w:type="dxa"/>
          </w:tcPr>
          <w:p w:rsidR="00720D76" w:rsidRDefault="00720D76" w:rsidP="00CD5A03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720D76" w:rsidRDefault="00720D76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D76" w:rsidRDefault="00720D76" w:rsidP="00CD5A03">
            <w:pPr>
              <w:pStyle w:val="Nadpis7"/>
              <w:rPr>
                <w:color w:val="auto"/>
              </w:rPr>
            </w:pPr>
          </w:p>
        </w:tc>
      </w:tr>
      <w:tr w:rsidR="001B1383" w:rsidRPr="001B1383" w:rsidTr="005C6C2A">
        <w:trPr>
          <w:cantSplit/>
        </w:trPr>
        <w:tc>
          <w:tcPr>
            <w:tcW w:w="1432" w:type="dxa"/>
          </w:tcPr>
          <w:p w:rsidR="001B1383" w:rsidRPr="003A0214" w:rsidRDefault="001B1383" w:rsidP="00CD5A03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1B1383" w:rsidRPr="003A0214" w:rsidRDefault="001B1383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1383" w:rsidRPr="003A0214" w:rsidRDefault="001B1383" w:rsidP="00CD5A03">
            <w:pPr>
              <w:pStyle w:val="Nadpis7"/>
              <w:rPr>
                <w:color w:val="auto"/>
              </w:rPr>
            </w:pPr>
          </w:p>
        </w:tc>
      </w:tr>
      <w:tr w:rsidR="001B1383" w:rsidRPr="001B1383" w:rsidTr="005C6C2A">
        <w:trPr>
          <w:cantSplit/>
        </w:trPr>
        <w:tc>
          <w:tcPr>
            <w:tcW w:w="1432" w:type="dxa"/>
          </w:tcPr>
          <w:p w:rsidR="001B1383" w:rsidRPr="003A0214" w:rsidRDefault="001B1383" w:rsidP="00CD5A03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1B1383" w:rsidRPr="003A0214" w:rsidRDefault="001B1383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1383" w:rsidRPr="003A0214" w:rsidRDefault="001B1383" w:rsidP="00CD5A03">
            <w:pPr>
              <w:pStyle w:val="Nadpis7"/>
              <w:rPr>
                <w:color w:val="auto"/>
              </w:rPr>
            </w:pPr>
          </w:p>
        </w:tc>
      </w:tr>
      <w:tr w:rsidR="00692607" w:rsidRPr="001B1383" w:rsidTr="005C6C2A">
        <w:trPr>
          <w:cantSplit/>
        </w:trPr>
        <w:tc>
          <w:tcPr>
            <w:tcW w:w="1432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2607" w:rsidRDefault="00692607" w:rsidP="00CD5A03">
            <w:pPr>
              <w:pStyle w:val="Nadpis7"/>
              <w:rPr>
                <w:color w:val="auto"/>
              </w:rPr>
            </w:pPr>
          </w:p>
        </w:tc>
      </w:tr>
      <w:tr w:rsidR="00692607" w:rsidRPr="001B1383" w:rsidTr="005C6C2A">
        <w:trPr>
          <w:cantSplit/>
        </w:trPr>
        <w:tc>
          <w:tcPr>
            <w:tcW w:w="1432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2607" w:rsidRDefault="00692607" w:rsidP="00CD5A03">
            <w:pPr>
              <w:pStyle w:val="Nadpis7"/>
              <w:rPr>
                <w:color w:val="auto"/>
              </w:rPr>
            </w:pPr>
          </w:p>
        </w:tc>
      </w:tr>
      <w:tr w:rsidR="00692607" w:rsidRPr="001B1383" w:rsidTr="005C6C2A">
        <w:trPr>
          <w:cantSplit/>
        </w:trPr>
        <w:tc>
          <w:tcPr>
            <w:tcW w:w="1432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2607" w:rsidRDefault="00692607" w:rsidP="00CD5A03">
            <w:pPr>
              <w:pStyle w:val="Nadpis7"/>
              <w:rPr>
                <w:color w:val="auto"/>
              </w:rPr>
            </w:pPr>
          </w:p>
        </w:tc>
      </w:tr>
      <w:tr w:rsidR="00692607" w:rsidRPr="001B1383" w:rsidTr="005C6C2A">
        <w:trPr>
          <w:cantSplit/>
        </w:trPr>
        <w:tc>
          <w:tcPr>
            <w:tcW w:w="1432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2607" w:rsidRDefault="00692607" w:rsidP="00CD5A03">
            <w:pPr>
              <w:pStyle w:val="Nadpis7"/>
              <w:rPr>
                <w:color w:val="auto"/>
              </w:rPr>
            </w:pPr>
          </w:p>
        </w:tc>
      </w:tr>
      <w:tr w:rsidR="003A2A30" w:rsidRPr="003A2A30" w:rsidTr="005C6C2A">
        <w:trPr>
          <w:cantSplit/>
        </w:trPr>
        <w:tc>
          <w:tcPr>
            <w:tcW w:w="1432" w:type="dxa"/>
          </w:tcPr>
          <w:p w:rsidR="00F67242" w:rsidRPr="003A0214" w:rsidRDefault="00F67242" w:rsidP="00CD5A03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F67242" w:rsidRPr="003A0214" w:rsidRDefault="00F67242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242" w:rsidRPr="003A0214" w:rsidRDefault="00F67242" w:rsidP="00CD5A03">
            <w:pPr>
              <w:pStyle w:val="Nadpis7"/>
              <w:rPr>
                <w:color w:val="auto"/>
              </w:rPr>
            </w:pPr>
          </w:p>
        </w:tc>
      </w:tr>
      <w:tr w:rsidR="003A2A30" w:rsidRPr="003A2A30" w:rsidTr="005C6C2A">
        <w:trPr>
          <w:cantSplit/>
        </w:trPr>
        <w:tc>
          <w:tcPr>
            <w:tcW w:w="1432" w:type="dxa"/>
          </w:tcPr>
          <w:p w:rsidR="003A2A30" w:rsidRPr="003A0214" w:rsidRDefault="003A2A30" w:rsidP="00CD5A03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3A2A30" w:rsidRPr="003A0214" w:rsidRDefault="003A2A30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2A30" w:rsidRPr="003A0214" w:rsidRDefault="003A2A30" w:rsidP="00CD5A03">
            <w:pPr>
              <w:pStyle w:val="Nadpis7"/>
              <w:rPr>
                <w:color w:val="auto"/>
              </w:rPr>
            </w:pPr>
          </w:p>
        </w:tc>
      </w:tr>
      <w:tr w:rsidR="00692607" w:rsidRPr="003A2A30" w:rsidTr="005C6C2A">
        <w:trPr>
          <w:cantSplit/>
        </w:trPr>
        <w:tc>
          <w:tcPr>
            <w:tcW w:w="1432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2607" w:rsidRDefault="00692607" w:rsidP="00CD5A03">
            <w:pPr>
              <w:pStyle w:val="Nadpis7"/>
              <w:rPr>
                <w:color w:val="auto"/>
              </w:rPr>
            </w:pPr>
          </w:p>
        </w:tc>
      </w:tr>
      <w:tr w:rsidR="00692607" w:rsidRPr="003A2A30" w:rsidTr="005C6C2A">
        <w:trPr>
          <w:cantSplit/>
        </w:trPr>
        <w:tc>
          <w:tcPr>
            <w:tcW w:w="1432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2607" w:rsidRDefault="00692607" w:rsidP="00CD5A03">
            <w:pPr>
              <w:pStyle w:val="Nadpis7"/>
              <w:rPr>
                <w:color w:val="auto"/>
              </w:rPr>
            </w:pPr>
          </w:p>
        </w:tc>
      </w:tr>
      <w:tr w:rsidR="00F3141D" w:rsidRPr="003A2A30" w:rsidTr="005C6C2A">
        <w:trPr>
          <w:cantSplit/>
        </w:trPr>
        <w:tc>
          <w:tcPr>
            <w:tcW w:w="1432" w:type="dxa"/>
          </w:tcPr>
          <w:p w:rsidR="00F3141D" w:rsidRPr="003A0214" w:rsidRDefault="00F3141D" w:rsidP="00F3141D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F3141D" w:rsidRPr="003A0214" w:rsidRDefault="00F3141D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141D" w:rsidRPr="003A0214" w:rsidRDefault="00F3141D" w:rsidP="00CD5A03">
            <w:pPr>
              <w:pStyle w:val="Nadpis7"/>
              <w:rPr>
                <w:color w:val="auto"/>
              </w:rPr>
            </w:pPr>
          </w:p>
        </w:tc>
      </w:tr>
      <w:tr w:rsidR="00567846" w:rsidRPr="003A2A30" w:rsidTr="005C6C2A">
        <w:trPr>
          <w:cantSplit/>
        </w:trPr>
        <w:tc>
          <w:tcPr>
            <w:tcW w:w="1432" w:type="dxa"/>
          </w:tcPr>
          <w:p w:rsidR="00567846" w:rsidRDefault="00567846" w:rsidP="00F3141D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567846" w:rsidRPr="003A0214" w:rsidRDefault="00567846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7846" w:rsidRDefault="00567846" w:rsidP="00CD5A03">
            <w:pPr>
              <w:pStyle w:val="Nadpis7"/>
              <w:rPr>
                <w:color w:val="auto"/>
              </w:rPr>
            </w:pPr>
          </w:p>
        </w:tc>
      </w:tr>
      <w:tr w:rsidR="00567846" w:rsidRPr="003A2A30" w:rsidTr="005C6C2A">
        <w:trPr>
          <w:cantSplit/>
        </w:trPr>
        <w:tc>
          <w:tcPr>
            <w:tcW w:w="1432" w:type="dxa"/>
          </w:tcPr>
          <w:p w:rsidR="00567846" w:rsidRDefault="00567846" w:rsidP="00F3141D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567846" w:rsidRPr="003A0214" w:rsidRDefault="00567846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7846" w:rsidRDefault="00567846" w:rsidP="00CD5A03">
            <w:pPr>
              <w:pStyle w:val="Nadpis7"/>
              <w:rPr>
                <w:color w:val="auto"/>
              </w:rPr>
            </w:pPr>
          </w:p>
        </w:tc>
      </w:tr>
      <w:tr w:rsidR="00692607" w:rsidRPr="003A2A30" w:rsidTr="005C6C2A">
        <w:trPr>
          <w:cantSplit/>
        </w:trPr>
        <w:tc>
          <w:tcPr>
            <w:tcW w:w="1432" w:type="dxa"/>
          </w:tcPr>
          <w:p w:rsidR="00692607" w:rsidRDefault="00692607" w:rsidP="00F3141D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2607" w:rsidRDefault="00692607" w:rsidP="00CD5A03">
            <w:pPr>
              <w:pStyle w:val="Nadpis7"/>
              <w:rPr>
                <w:color w:val="auto"/>
              </w:rPr>
            </w:pPr>
          </w:p>
        </w:tc>
      </w:tr>
      <w:tr w:rsidR="00692607" w:rsidRPr="003A2A30" w:rsidTr="005C6C2A">
        <w:trPr>
          <w:cantSplit/>
        </w:trPr>
        <w:tc>
          <w:tcPr>
            <w:tcW w:w="1432" w:type="dxa"/>
          </w:tcPr>
          <w:p w:rsidR="00692607" w:rsidRDefault="00692607" w:rsidP="00F3141D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692607" w:rsidRDefault="00692607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2607" w:rsidRDefault="00692607" w:rsidP="00CD5A03">
            <w:pPr>
              <w:pStyle w:val="Nadpis7"/>
              <w:rPr>
                <w:color w:val="auto"/>
              </w:rPr>
            </w:pPr>
          </w:p>
        </w:tc>
      </w:tr>
      <w:tr w:rsidR="00567846" w:rsidRPr="003A2A30" w:rsidTr="005C6C2A">
        <w:trPr>
          <w:cantSplit/>
        </w:trPr>
        <w:tc>
          <w:tcPr>
            <w:tcW w:w="1432" w:type="dxa"/>
          </w:tcPr>
          <w:p w:rsidR="00567846" w:rsidRDefault="00567846" w:rsidP="00F3141D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567846" w:rsidRPr="003A0214" w:rsidRDefault="00567846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7846" w:rsidRDefault="00567846" w:rsidP="00CD5A03">
            <w:pPr>
              <w:pStyle w:val="Nadpis7"/>
              <w:rPr>
                <w:color w:val="auto"/>
              </w:rPr>
            </w:pPr>
          </w:p>
        </w:tc>
      </w:tr>
      <w:tr w:rsidR="00567846" w:rsidRPr="003A2A30" w:rsidTr="005C6C2A">
        <w:trPr>
          <w:cantSplit/>
        </w:trPr>
        <w:tc>
          <w:tcPr>
            <w:tcW w:w="1432" w:type="dxa"/>
          </w:tcPr>
          <w:p w:rsidR="00567846" w:rsidRDefault="00567846" w:rsidP="00F3141D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567846" w:rsidRPr="003A0214" w:rsidRDefault="00567846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7846" w:rsidRDefault="00567846" w:rsidP="00CD5A03">
            <w:pPr>
              <w:pStyle w:val="Nadpis7"/>
              <w:rPr>
                <w:color w:val="auto"/>
              </w:rPr>
            </w:pPr>
          </w:p>
        </w:tc>
      </w:tr>
      <w:tr w:rsidR="00567846" w:rsidRPr="003A2A30" w:rsidTr="005C6C2A">
        <w:trPr>
          <w:cantSplit/>
        </w:trPr>
        <w:tc>
          <w:tcPr>
            <w:tcW w:w="1432" w:type="dxa"/>
          </w:tcPr>
          <w:p w:rsidR="00567846" w:rsidRDefault="00567846" w:rsidP="00F3141D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567846" w:rsidRPr="003A0214" w:rsidRDefault="00567846" w:rsidP="00CD5A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7846" w:rsidRDefault="00567846" w:rsidP="00CD5A03">
            <w:pPr>
              <w:pStyle w:val="Nadpis7"/>
              <w:rPr>
                <w:color w:val="auto"/>
              </w:rPr>
            </w:pPr>
          </w:p>
        </w:tc>
      </w:tr>
    </w:tbl>
    <w:p w:rsidR="001B1383" w:rsidRDefault="00D4663F" w:rsidP="00EF35AB">
      <w:pPr>
        <w:pStyle w:val="Zkladntext2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Pro každ</w:t>
      </w:r>
      <w:r w:rsidR="00EF35AB" w:rsidRPr="0040782B">
        <w:rPr>
          <w:i/>
          <w:iCs/>
          <w:color w:val="000000" w:themeColor="text1"/>
        </w:rPr>
        <w:t xml:space="preserve">ou třídu/ročník použijte vždy jednu tabulku – viz níže. </w:t>
      </w:r>
      <w:r w:rsidR="001B1383" w:rsidRPr="0040782B">
        <w:rPr>
          <w:i/>
          <w:iCs/>
          <w:color w:val="000000" w:themeColor="text1"/>
        </w:rPr>
        <w:t>(</w:t>
      </w:r>
      <w:r w:rsidR="00EF35AB" w:rsidRPr="0040782B">
        <w:rPr>
          <w:i/>
          <w:iCs/>
          <w:color w:val="000000" w:themeColor="text1"/>
        </w:rPr>
        <w:t>Příklady forem jednorázových aktivit - p</w:t>
      </w:r>
      <w:r w:rsidR="001B1383" w:rsidRPr="0040782B">
        <w:rPr>
          <w:i/>
          <w:iCs/>
          <w:color w:val="000000" w:themeColor="text1"/>
        </w:rPr>
        <w:t xml:space="preserve">řednáška, </w:t>
      </w:r>
      <w:r w:rsidR="001B07A2" w:rsidRPr="0040782B">
        <w:rPr>
          <w:i/>
          <w:iCs/>
          <w:color w:val="000000" w:themeColor="text1"/>
        </w:rPr>
        <w:t xml:space="preserve">beseda, </w:t>
      </w:r>
      <w:r w:rsidR="001B1383" w:rsidRPr="0040782B">
        <w:rPr>
          <w:i/>
          <w:iCs/>
          <w:color w:val="000000" w:themeColor="text1"/>
        </w:rPr>
        <w:t>projekce videofilmů</w:t>
      </w:r>
      <w:r w:rsidR="00EF35AB" w:rsidRPr="0040782B">
        <w:rPr>
          <w:i/>
          <w:iCs/>
          <w:color w:val="000000" w:themeColor="text1"/>
        </w:rPr>
        <w:t xml:space="preserve"> s následnou diskusí apod.</w:t>
      </w:r>
      <w:r w:rsidR="001B1383" w:rsidRPr="0040782B">
        <w:rPr>
          <w:i/>
          <w:iCs/>
          <w:color w:val="000000" w:themeColor="text1"/>
        </w:rPr>
        <w:t>)</w:t>
      </w:r>
    </w:p>
    <w:p w:rsidR="00731CB1" w:rsidRDefault="00731CB1" w:rsidP="00EF35AB">
      <w:pPr>
        <w:pStyle w:val="Zkladntext2"/>
        <w:jc w:val="both"/>
        <w:rPr>
          <w:i/>
          <w:iCs/>
          <w:color w:val="000000" w:themeColor="text1"/>
        </w:rPr>
      </w:pPr>
    </w:p>
    <w:p w:rsidR="00731CB1" w:rsidRPr="0040782B" w:rsidRDefault="00731CB1" w:rsidP="00EF35AB">
      <w:pPr>
        <w:pStyle w:val="Zkladntext2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Tabulka bude doplňována v průběhu každého měsíce.</w:t>
      </w:r>
    </w:p>
    <w:p w:rsidR="001B1383" w:rsidRDefault="001B1383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8"/>
        <w:gridCol w:w="1843"/>
        <w:gridCol w:w="1843"/>
      </w:tblGrid>
      <w:tr w:rsidR="00376ACA" w:rsidRPr="001B1383" w:rsidTr="0022210E">
        <w:trPr>
          <w:cantSplit/>
        </w:trPr>
        <w:tc>
          <w:tcPr>
            <w:tcW w:w="9710" w:type="dxa"/>
            <w:gridSpan w:val="4"/>
          </w:tcPr>
          <w:p w:rsidR="00376ACA" w:rsidRDefault="00376ACA">
            <w:pPr>
              <w:pStyle w:val="Nadpis8"/>
            </w:pPr>
            <w:r>
              <w:t>… třída/-y/ročník/-y</w:t>
            </w:r>
          </w:p>
        </w:tc>
      </w:tr>
      <w:tr w:rsidR="00376ACA" w:rsidRPr="001B1383" w:rsidTr="0022210E">
        <w:trPr>
          <w:cantSplit/>
        </w:trPr>
        <w:tc>
          <w:tcPr>
            <w:tcW w:w="4606" w:type="dxa"/>
          </w:tcPr>
          <w:p w:rsidR="00376ACA" w:rsidRPr="003260F3" w:rsidRDefault="00376ACA">
            <w:pPr>
              <w:rPr>
                <w:sz w:val="24"/>
                <w:szCs w:val="24"/>
              </w:rPr>
            </w:pPr>
            <w:r w:rsidRPr="003260F3">
              <w:rPr>
                <w:sz w:val="24"/>
                <w:szCs w:val="24"/>
              </w:rPr>
              <w:t>Název a forma aktivity, akce</w:t>
            </w:r>
          </w:p>
        </w:tc>
        <w:tc>
          <w:tcPr>
            <w:tcW w:w="1418" w:type="dxa"/>
          </w:tcPr>
          <w:p w:rsidR="00376ACA" w:rsidRPr="001B1383" w:rsidRDefault="00376ACA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 xml:space="preserve">Datum </w:t>
            </w:r>
          </w:p>
        </w:tc>
        <w:tc>
          <w:tcPr>
            <w:tcW w:w="1843" w:type="dxa"/>
          </w:tcPr>
          <w:p w:rsidR="00376ACA" w:rsidRPr="001B1383" w:rsidRDefault="00376ACA">
            <w:pPr>
              <w:pStyle w:val="Nadpis8"/>
            </w:pPr>
            <w:r w:rsidRPr="001B1383">
              <w:t>Realizátor</w:t>
            </w:r>
          </w:p>
        </w:tc>
        <w:tc>
          <w:tcPr>
            <w:tcW w:w="1843" w:type="dxa"/>
          </w:tcPr>
          <w:p w:rsidR="00376ACA" w:rsidRPr="001B1383" w:rsidRDefault="00376ACA">
            <w:pPr>
              <w:pStyle w:val="Nadpis8"/>
            </w:pPr>
            <w:r>
              <w:t>Odpovědný pracovník školy</w:t>
            </w:r>
          </w:p>
        </w:tc>
      </w:tr>
      <w:tr w:rsidR="00376ACA" w:rsidRPr="001B1383" w:rsidTr="0022210E">
        <w:trPr>
          <w:cantSplit/>
        </w:trPr>
        <w:tc>
          <w:tcPr>
            <w:tcW w:w="4606" w:type="dxa"/>
          </w:tcPr>
          <w:p w:rsidR="00376ACA" w:rsidRPr="003260F3" w:rsidRDefault="007913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Projektové dny – viz organizace školního roku</w:t>
            </w:r>
          </w:p>
        </w:tc>
        <w:tc>
          <w:tcPr>
            <w:tcW w:w="1418" w:type="dxa"/>
          </w:tcPr>
          <w:p w:rsidR="00376ACA" w:rsidRPr="003260F3" w:rsidRDefault="005702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76ACA" w:rsidRPr="00B95840" w:rsidRDefault="00376AC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ACA" w:rsidRPr="00B95840" w:rsidRDefault="00376ACA">
            <w:pPr>
              <w:rPr>
                <w:bCs/>
                <w:sz w:val="24"/>
                <w:szCs w:val="24"/>
              </w:rPr>
            </w:pPr>
          </w:p>
        </w:tc>
      </w:tr>
      <w:tr w:rsidR="00376ACA" w:rsidRPr="001B1383" w:rsidTr="0022210E">
        <w:trPr>
          <w:cantSplit/>
        </w:trPr>
        <w:tc>
          <w:tcPr>
            <w:tcW w:w="4606" w:type="dxa"/>
          </w:tcPr>
          <w:p w:rsidR="00376ACA" w:rsidRPr="005611B3" w:rsidRDefault="007913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Dle nabídky</w:t>
            </w:r>
          </w:p>
        </w:tc>
        <w:tc>
          <w:tcPr>
            <w:tcW w:w="1418" w:type="dxa"/>
          </w:tcPr>
          <w:p w:rsidR="00376ACA" w:rsidRPr="003260F3" w:rsidRDefault="00376AC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ACA" w:rsidRPr="005611B3" w:rsidRDefault="00376AC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ACA" w:rsidRPr="006122FC" w:rsidRDefault="00376ACA">
            <w:pPr>
              <w:rPr>
                <w:bCs/>
                <w:sz w:val="24"/>
                <w:szCs w:val="24"/>
              </w:rPr>
            </w:pPr>
          </w:p>
        </w:tc>
      </w:tr>
      <w:tr w:rsidR="00376ACA" w:rsidRPr="001B1383" w:rsidTr="0022210E">
        <w:trPr>
          <w:cantSplit/>
        </w:trPr>
        <w:tc>
          <w:tcPr>
            <w:tcW w:w="4606" w:type="dxa"/>
          </w:tcPr>
          <w:p w:rsidR="00376ACA" w:rsidRPr="006122FC" w:rsidRDefault="001258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Např. Svatý Václav, Den Země</w:t>
            </w:r>
            <w:r w:rsidR="00DA59E4">
              <w:rPr>
                <w:bCs/>
                <w:sz w:val="24"/>
                <w:szCs w:val="24"/>
              </w:rPr>
              <w:t xml:space="preserve"> – ochrana zvířat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DA59E4">
              <w:rPr>
                <w:bCs/>
                <w:sz w:val="24"/>
                <w:szCs w:val="24"/>
              </w:rPr>
              <w:t>Jak se žilo v 2. polovině 20. stol. Den s handicapem, teplické památky – historie města, spolupráce mezi třídami (velcí pomáhají malým)</w:t>
            </w:r>
            <w:r w:rsidR="000F3BE8">
              <w:rPr>
                <w:bCs/>
                <w:sz w:val="24"/>
                <w:szCs w:val="24"/>
              </w:rPr>
              <w:t>, společné aktivity v domově pro seniory</w:t>
            </w:r>
          </w:p>
        </w:tc>
        <w:tc>
          <w:tcPr>
            <w:tcW w:w="1418" w:type="dxa"/>
          </w:tcPr>
          <w:p w:rsidR="00376ACA" w:rsidRPr="006122FC" w:rsidRDefault="00376AC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ACA" w:rsidRPr="006122FC" w:rsidRDefault="00376AC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ACA" w:rsidRPr="00DA59E4" w:rsidRDefault="00DA59E4">
            <w:pPr>
              <w:rPr>
                <w:bCs/>
                <w:sz w:val="24"/>
                <w:szCs w:val="24"/>
              </w:rPr>
            </w:pPr>
            <w:r w:rsidRPr="00DA59E4">
              <w:rPr>
                <w:bCs/>
                <w:sz w:val="24"/>
                <w:szCs w:val="24"/>
              </w:rPr>
              <w:t>Mgr. Šorfová</w:t>
            </w:r>
          </w:p>
          <w:p w:rsidR="00DA59E4" w:rsidRPr="00DA59E4" w:rsidRDefault="00DA59E4">
            <w:pPr>
              <w:rPr>
                <w:bCs/>
                <w:sz w:val="24"/>
                <w:szCs w:val="24"/>
              </w:rPr>
            </w:pPr>
            <w:r w:rsidRPr="00DA59E4">
              <w:rPr>
                <w:bCs/>
                <w:sz w:val="24"/>
                <w:szCs w:val="24"/>
              </w:rPr>
              <w:t>Bc. Hudeček</w:t>
            </w:r>
          </w:p>
          <w:p w:rsidR="00DA59E4" w:rsidRPr="00DA59E4" w:rsidRDefault="00DA59E4">
            <w:pPr>
              <w:rPr>
                <w:bCs/>
                <w:sz w:val="24"/>
                <w:szCs w:val="24"/>
              </w:rPr>
            </w:pPr>
            <w:r w:rsidRPr="00DA59E4">
              <w:rPr>
                <w:bCs/>
                <w:sz w:val="24"/>
                <w:szCs w:val="24"/>
              </w:rPr>
              <w:t>Mgr. Benediktová</w:t>
            </w:r>
          </w:p>
        </w:tc>
      </w:tr>
    </w:tbl>
    <w:p w:rsidR="001B1383" w:rsidRDefault="001B1383">
      <w:pPr>
        <w:rPr>
          <w:b/>
          <w:bCs/>
          <w:sz w:val="24"/>
          <w:szCs w:val="24"/>
        </w:rPr>
      </w:pPr>
    </w:p>
    <w:p w:rsidR="001B1383" w:rsidRDefault="001B1383">
      <w:pPr>
        <w:rPr>
          <w:b/>
          <w:bCs/>
          <w:sz w:val="24"/>
          <w:szCs w:val="24"/>
        </w:rPr>
      </w:pPr>
    </w:p>
    <w:p w:rsidR="00EF35AB" w:rsidRDefault="001B13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2. 4. </w:t>
      </w:r>
      <w:r w:rsidR="00EF35AB">
        <w:rPr>
          <w:b/>
          <w:bCs/>
          <w:sz w:val="24"/>
          <w:szCs w:val="24"/>
        </w:rPr>
        <w:t>Dlouhodobé preventivní aktivity pro žáky</w:t>
      </w:r>
    </w:p>
    <w:p w:rsidR="00EF35AB" w:rsidRPr="00EF35AB" w:rsidRDefault="00EF35AB" w:rsidP="00E54306">
      <w:pPr>
        <w:jc w:val="both"/>
        <w:rPr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8"/>
        <w:gridCol w:w="1843"/>
        <w:gridCol w:w="1843"/>
      </w:tblGrid>
      <w:tr w:rsidR="00376ACA" w:rsidRPr="001B1383" w:rsidTr="0022210E">
        <w:trPr>
          <w:cantSplit/>
        </w:trPr>
        <w:tc>
          <w:tcPr>
            <w:tcW w:w="9710" w:type="dxa"/>
            <w:gridSpan w:val="4"/>
          </w:tcPr>
          <w:p w:rsidR="00376ACA" w:rsidRDefault="00376ACA" w:rsidP="0022210E">
            <w:pPr>
              <w:pStyle w:val="Nadpis8"/>
            </w:pPr>
            <w:r>
              <w:t>… třída/-y/ročník/-y</w:t>
            </w:r>
          </w:p>
        </w:tc>
      </w:tr>
      <w:tr w:rsidR="00376ACA" w:rsidRPr="001B1383" w:rsidTr="0022210E">
        <w:trPr>
          <w:cantSplit/>
        </w:trPr>
        <w:tc>
          <w:tcPr>
            <w:tcW w:w="4606" w:type="dxa"/>
          </w:tcPr>
          <w:p w:rsidR="00376ACA" w:rsidRPr="001B1383" w:rsidRDefault="00376ACA" w:rsidP="0022210E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 xml:space="preserve">Název </w:t>
            </w:r>
            <w:r>
              <w:rPr>
                <w:sz w:val="24"/>
                <w:szCs w:val="24"/>
              </w:rPr>
              <w:t xml:space="preserve">a forma </w:t>
            </w:r>
            <w:r w:rsidRPr="001B1383">
              <w:rPr>
                <w:sz w:val="24"/>
                <w:szCs w:val="24"/>
              </w:rPr>
              <w:t>aktivity, akce</w:t>
            </w:r>
          </w:p>
        </w:tc>
        <w:tc>
          <w:tcPr>
            <w:tcW w:w="1418" w:type="dxa"/>
          </w:tcPr>
          <w:p w:rsidR="00376ACA" w:rsidRPr="001B1383" w:rsidRDefault="00376ACA" w:rsidP="0022210E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 xml:space="preserve">Datum </w:t>
            </w:r>
          </w:p>
        </w:tc>
        <w:tc>
          <w:tcPr>
            <w:tcW w:w="1843" w:type="dxa"/>
          </w:tcPr>
          <w:p w:rsidR="00376ACA" w:rsidRPr="001B1383" w:rsidRDefault="00376ACA" w:rsidP="0022210E">
            <w:pPr>
              <w:pStyle w:val="Nadpis8"/>
            </w:pPr>
            <w:r w:rsidRPr="001B1383">
              <w:t>Realizátor</w:t>
            </w:r>
          </w:p>
        </w:tc>
        <w:tc>
          <w:tcPr>
            <w:tcW w:w="1843" w:type="dxa"/>
          </w:tcPr>
          <w:p w:rsidR="00376ACA" w:rsidRPr="001B1383" w:rsidRDefault="00376ACA" w:rsidP="0022210E">
            <w:pPr>
              <w:pStyle w:val="Nadpis8"/>
            </w:pPr>
            <w:r>
              <w:t>Odpovědný pracovník školy</w:t>
            </w:r>
          </w:p>
        </w:tc>
      </w:tr>
      <w:tr w:rsidR="00376ACA" w:rsidRPr="001B1383" w:rsidTr="0022210E">
        <w:trPr>
          <w:cantSplit/>
        </w:trPr>
        <w:tc>
          <w:tcPr>
            <w:tcW w:w="4606" w:type="dxa"/>
          </w:tcPr>
          <w:p w:rsidR="00376ACA" w:rsidRPr="005611B3" w:rsidRDefault="003260F3" w:rsidP="0022210E">
            <w:pPr>
              <w:rPr>
                <w:bCs/>
                <w:sz w:val="24"/>
                <w:szCs w:val="24"/>
              </w:rPr>
            </w:pPr>
            <w:r w:rsidRPr="005611B3">
              <w:rPr>
                <w:bCs/>
                <w:sz w:val="24"/>
                <w:szCs w:val="24"/>
              </w:rPr>
              <w:t>Normální je nekouřit</w:t>
            </w:r>
            <w:r w:rsidR="005C6C2A">
              <w:rPr>
                <w:bCs/>
                <w:sz w:val="24"/>
                <w:szCs w:val="24"/>
              </w:rPr>
              <w:t xml:space="preserve">, zapojeny 1. 2., 3., 4. 5. </w:t>
            </w:r>
            <w:r w:rsidR="007D0488">
              <w:rPr>
                <w:bCs/>
                <w:sz w:val="24"/>
                <w:szCs w:val="24"/>
              </w:rPr>
              <w:t>ročníky</w:t>
            </w:r>
          </w:p>
        </w:tc>
        <w:tc>
          <w:tcPr>
            <w:tcW w:w="1418" w:type="dxa"/>
          </w:tcPr>
          <w:p w:rsidR="00376ACA" w:rsidRPr="005611B3" w:rsidRDefault="000F3BE8" w:rsidP="002221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průběžně</w:t>
            </w:r>
          </w:p>
        </w:tc>
        <w:tc>
          <w:tcPr>
            <w:tcW w:w="1843" w:type="dxa"/>
          </w:tcPr>
          <w:p w:rsidR="00376ACA" w:rsidRPr="005611B3" w:rsidRDefault="000F3BE8" w:rsidP="002221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ZŠ s RVIVT</w:t>
            </w:r>
          </w:p>
        </w:tc>
        <w:tc>
          <w:tcPr>
            <w:tcW w:w="1843" w:type="dxa"/>
          </w:tcPr>
          <w:p w:rsidR="00376ACA" w:rsidRPr="005611B3" w:rsidRDefault="005611B3" w:rsidP="0022210E">
            <w:pPr>
              <w:rPr>
                <w:bCs/>
                <w:sz w:val="24"/>
                <w:szCs w:val="24"/>
              </w:rPr>
            </w:pPr>
            <w:r w:rsidRPr="005611B3">
              <w:rPr>
                <w:bCs/>
                <w:sz w:val="24"/>
                <w:szCs w:val="24"/>
              </w:rPr>
              <w:t>Mgr. Štiková</w:t>
            </w:r>
            <w:r w:rsidR="00BE261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76ACA" w:rsidRPr="001B1383" w:rsidTr="0022210E">
        <w:trPr>
          <w:cantSplit/>
        </w:trPr>
        <w:tc>
          <w:tcPr>
            <w:tcW w:w="4606" w:type="dxa"/>
          </w:tcPr>
          <w:p w:rsidR="00376ACA" w:rsidRPr="001B1383" w:rsidRDefault="00382874" w:rsidP="0022210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Přednášky, besedy, pracovní listy (Dopravní výchova, rasismus, právo, rizikové sporty), celá škola, k tomu 1. stupeň – dopravní hřiště</w:t>
            </w:r>
          </w:p>
        </w:tc>
        <w:tc>
          <w:tcPr>
            <w:tcW w:w="1418" w:type="dxa"/>
          </w:tcPr>
          <w:p w:rsidR="00376ACA" w:rsidRPr="0033765C" w:rsidRDefault="000F3BE8" w:rsidP="002221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="00382874" w:rsidRPr="0033765C">
              <w:rPr>
                <w:bCs/>
                <w:sz w:val="24"/>
                <w:szCs w:val="24"/>
              </w:rPr>
              <w:t xml:space="preserve">eden únor, </w:t>
            </w:r>
            <w:r w:rsidR="003B3CEB">
              <w:rPr>
                <w:bCs/>
                <w:sz w:val="24"/>
                <w:szCs w:val="24"/>
              </w:rPr>
              <w:t>jarní měsíce</w:t>
            </w:r>
          </w:p>
        </w:tc>
        <w:tc>
          <w:tcPr>
            <w:tcW w:w="1843" w:type="dxa"/>
          </w:tcPr>
          <w:p w:rsidR="00376ACA" w:rsidRDefault="00382874" w:rsidP="0022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 policie</w:t>
            </w:r>
            <w:r w:rsidR="000F3BE8">
              <w:rPr>
                <w:sz w:val="24"/>
                <w:szCs w:val="24"/>
              </w:rPr>
              <w:t xml:space="preserve"> Teplice</w:t>
            </w:r>
          </w:p>
          <w:p w:rsidR="00D847C2" w:rsidRPr="001B1383" w:rsidRDefault="00D847C2" w:rsidP="00FB426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PČR</w:t>
            </w:r>
            <w:r w:rsidR="00FB426B">
              <w:rPr>
                <w:sz w:val="24"/>
                <w:szCs w:val="24"/>
              </w:rPr>
              <w:t xml:space="preserve"> – obvodní oddělení </w:t>
            </w:r>
            <w:proofErr w:type="spellStart"/>
            <w:r w:rsidR="000F3BE8">
              <w:rPr>
                <w:sz w:val="24"/>
                <w:szCs w:val="24"/>
              </w:rPr>
              <w:t>Prosetice</w:t>
            </w:r>
            <w:proofErr w:type="spellEnd"/>
          </w:p>
        </w:tc>
        <w:tc>
          <w:tcPr>
            <w:tcW w:w="1843" w:type="dxa"/>
          </w:tcPr>
          <w:p w:rsidR="00376ACA" w:rsidRPr="00382874" w:rsidRDefault="00382874" w:rsidP="0022210E">
            <w:pPr>
              <w:rPr>
                <w:bCs/>
                <w:sz w:val="24"/>
                <w:szCs w:val="24"/>
              </w:rPr>
            </w:pPr>
            <w:r w:rsidRPr="00382874">
              <w:rPr>
                <w:bCs/>
                <w:sz w:val="24"/>
                <w:szCs w:val="24"/>
              </w:rPr>
              <w:t>Mgr. Štiková</w:t>
            </w:r>
          </w:p>
        </w:tc>
      </w:tr>
    </w:tbl>
    <w:p w:rsidR="00EF35AB" w:rsidRDefault="00EF35AB">
      <w:pPr>
        <w:rPr>
          <w:b/>
          <w:bCs/>
          <w:sz w:val="24"/>
          <w:szCs w:val="24"/>
        </w:rPr>
      </w:pPr>
    </w:p>
    <w:p w:rsidR="003C442E" w:rsidRDefault="00EF35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2.5. </w:t>
      </w:r>
      <w:r w:rsidR="001B1383">
        <w:rPr>
          <w:b/>
          <w:bCs/>
          <w:sz w:val="24"/>
          <w:szCs w:val="24"/>
        </w:rPr>
        <w:t>Volnočasové aktivity pro žáky</w:t>
      </w:r>
    </w:p>
    <w:p w:rsidR="00DE283D" w:rsidRDefault="00DE283D" w:rsidP="00DE283D">
      <w:pPr>
        <w:pStyle w:val="Normlnweb"/>
      </w:pPr>
      <w:r>
        <w:rPr>
          <w:color w:val="000000" w:themeColor="text1"/>
        </w:rPr>
        <w:t>V letošním roce nabízejí pedagogičtí pracovníci</w:t>
      </w:r>
      <w:r w:rsidR="00DA59E4">
        <w:rPr>
          <w:color w:val="000000" w:themeColor="text1"/>
        </w:rPr>
        <w:t xml:space="preserve"> žákům </w:t>
      </w:r>
      <w:r>
        <w:rPr>
          <w:color w:val="000000" w:themeColor="text1"/>
        </w:rPr>
        <w:t xml:space="preserve">zájmové </w:t>
      </w:r>
      <w:r w:rsidR="00DA59E4">
        <w:rPr>
          <w:color w:val="000000" w:themeColor="text1"/>
        </w:rPr>
        <w:t>kroužky a</w:t>
      </w:r>
      <w:r w:rsidR="00DA59E4" w:rsidRPr="00DA59E4">
        <w:rPr>
          <w:color w:val="000000" w:themeColor="text1"/>
        </w:rPr>
        <w:t xml:space="preserve"> doučování</w:t>
      </w:r>
      <w:r w:rsidR="00DA59E4">
        <w:rPr>
          <w:color w:val="000000" w:themeColor="text1"/>
        </w:rPr>
        <w:t>.</w:t>
      </w:r>
      <w:r w:rsidR="003C442E">
        <w:t xml:space="preserve">                                                                                       </w:t>
      </w:r>
    </w:p>
    <w:p w:rsidR="001B1383" w:rsidRPr="00DE283D" w:rsidRDefault="003C442E" w:rsidP="00DE283D">
      <w:pPr>
        <w:pStyle w:val="Normlnweb"/>
        <w:rPr>
          <w:color w:val="FF0000"/>
          <w:sz w:val="32"/>
          <w:szCs w:val="32"/>
        </w:rPr>
      </w:pPr>
      <w:r>
        <w:t xml:space="preserve"> </w:t>
      </w:r>
      <w:r w:rsidR="001B1383" w:rsidRPr="007D644A">
        <w:rPr>
          <w:b/>
          <w:bCs/>
        </w:rPr>
        <w:t xml:space="preserve">IV. OSTATNÍ AKCE V OBLASTI PREVENCE </w:t>
      </w:r>
      <w:r w:rsidR="007D644A" w:rsidRPr="007D644A">
        <w:rPr>
          <w:b/>
          <w:bCs/>
        </w:rPr>
        <w:t>RCH</w:t>
      </w:r>
    </w:p>
    <w:p w:rsidR="00990CC8" w:rsidRDefault="001B1383">
      <w:pPr>
        <w:rPr>
          <w:bCs/>
          <w:i/>
          <w:iCs/>
          <w:sz w:val="24"/>
          <w:szCs w:val="24"/>
        </w:rPr>
      </w:pPr>
      <w:r w:rsidRPr="007D644A">
        <w:rPr>
          <w:bCs/>
          <w:i/>
          <w:iCs/>
          <w:sz w:val="24"/>
          <w:szCs w:val="24"/>
        </w:rPr>
        <w:t>(Uveďte to, co se nepodařilo včlenit do</w:t>
      </w:r>
      <w:r w:rsidR="00DE283D">
        <w:rPr>
          <w:bCs/>
          <w:i/>
          <w:iCs/>
          <w:sz w:val="24"/>
          <w:szCs w:val="24"/>
        </w:rPr>
        <w:t xml:space="preserve"> ostatních doporučených bodů PPŠ</w:t>
      </w:r>
      <w:r w:rsidRPr="007D644A">
        <w:rPr>
          <w:bCs/>
          <w:i/>
          <w:iCs/>
          <w:sz w:val="24"/>
          <w:szCs w:val="24"/>
        </w:rPr>
        <w:t>.)</w:t>
      </w:r>
    </w:p>
    <w:p w:rsidR="001B1383" w:rsidRPr="00990CC8" w:rsidRDefault="00DE283D">
      <w:pPr>
        <w:rPr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V. SPOLUPRÁCE S DALŠÍMI ORGANIZACEMI</w:t>
      </w:r>
    </w:p>
    <w:p w:rsidR="001B1383" w:rsidRDefault="001B1383">
      <w:r>
        <w:rPr>
          <w:b/>
          <w:bCs/>
          <w:sz w:val="28"/>
          <w:szCs w:val="28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2409"/>
        <w:gridCol w:w="2835"/>
      </w:tblGrid>
      <w:tr w:rsidR="00383586" w:rsidRPr="001B1383" w:rsidTr="007940D2">
        <w:trPr>
          <w:cantSplit/>
        </w:trPr>
        <w:tc>
          <w:tcPr>
            <w:tcW w:w="2197" w:type="dxa"/>
          </w:tcPr>
          <w:p w:rsidR="00383586" w:rsidRPr="001B1383" w:rsidRDefault="00383586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Organizace</w:t>
            </w:r>
          </w:p>
        </w:tc>
        <w:tc>
          <w:tcPr>
            <w:tcW w:w="2268" w:type="dxa"/>
          </w:tcPr>
          <w:p w:rsidR="00383586" w:rsidRPr="001B1383" w:rsidRDefault="00383586" w:rsidP="00383586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 xml:space="preserve">Jméno </w:t>
            </w:r>
            <w:r>
              <w:rPr>
                <w:sz w:val="24"/>
                <w:szCs w:val="24"/>
              </w:rPr>
              <w:t>pracov</w:t>
            </w:r>
            <w:r w:rsidRPr="001B1383">
              <w:rPr>
                <w:sz w:val="24"/>
                <w:szCs w:val="24"/>
              </w:rPr>
              <w:t>níka</w:t>
            </w:r>
          </w:p>
        </w:tc>
        <w:tc>
          <w:tcPr>
            <w:tcW w:w="2409" w:type="dxa"/>
          </w:tcPr>
          <w:p w:rsidR="00383586" w:rsidRPr="001B1383" w:rsidRDefault="00383586">
            <w:pPr>
              <w:rPr>
                <w:sz w:val="24"/>
                <w:szCs w:val="24"/>
              </w:rPr>
            </w:pPr>
            <w:r w:rsidRPr="001B1383">
              <w:rPr>
                <w:sz w:val="24"/>
                <w:szCs w:val="24"/>
              </w:rPr>
              <w:t>Kontakt (adresa, telefon, e-mail)</w:t>
            </w:r>
          </w:p>
        </w:tc>
        <w:tc>
          <w:tcPr>
            <w:tcW w:w="2835" w:type="dxa"/>
          </w:tcPr>
          <w:p w:rsidR="00383586" w:rsidRPr="001B1383" w:rsidRDefault="00383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Způsob zapojení pracovníka do spolupráce</w:t>
            </w:r>
          </w:p>
        </w:tc>
      </w:tr>
      <w:tr w:rsidR="00383586" w:rsidRPr="001B1383" w:rsidTr="007940D2">
        <w:trPr>
          <w:cantSplit/>
        </w:trPr>
        <w:tc>
          <w:tcPr>
            <w:tcW w:w="2197" w:type="dxa"/>
          </w:tcPr>
          <w:p w:rsidR="00383586" w:rsidRPr="00595938" w:rsidRDefault="00595938">
            <w:pPr>
              <w:rPr>
                <w:bCs/>
                <w:sz w:val="24"/>
                <w:szCs w:val="24"/>
              </w:rPr>
            </w:pPr>
            <w:r w:rsidRPr="00595938">
              <w:rPr>
                <w:bCs/>
                <w:sz w:val="24"/>
                <w:szCs w:val="24"/>
              </w:rPr>
              <w:t>OSPOD Teplice</w:t>
            </w:r>
          </w:p>
        </w:tc>
        <w:tc>
          <w:tcPr>
            <w:tcW w:w="2268" w:type="dxa"/>
          </w:tcPr>
          <w:p w:rsidR="00383586" w:rsidRPr="00595938" w:rsidRDefault="00731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p. Fialová</w:t>
            </w:r>
            <w:r w:rsidR="00DE283D">
              <w:rPr>
                <w:bCs/>
                <w:sz w:val="24"/>
                <w:szCs w:val="24"/>
              </w:rPr>
              <w:t xml:space="preserve"> (vedoucí OSPOD)</w:t>
            </w:r>
            <w:r>
              <w:rPr>
                <w:bCs/>
                <w:sz w:val="24"/>
                <w:szCs w:val="24"/>
              </w:rPr>
              <w:t>, p.</w:t>
            </w:r>
            <w:r w:rsidR="00DE283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Novotný</w:t>
            </w:r>
            <w:r w:rsidR="00595938" w:rsidRPr="0059593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83586" w:rsidRPr="001B1383" w:rsidRDefault="00383586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586" w:rsidRPr="004C7490" w:rsidRDefault="007940D2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Řešení rizikového chování</w:t>
            </w:r>
            <w:r w:rsidR="004C7490" w:rsidRPr="004C7490">
              <w:rPr>
                <w:bCs/>
                <w:sz w:val="24"/>
                <w:szCs w:val="24"/>
              </w:rPr>
              <w:t xml:space="preserve"> žáků, případové konference</w:t>
            </w:r>
          </w:p>
        </w:tc>
      </w:tr>
      <w:tr w:rsidR="007940D2" w:rsidRPr="001B1383" w:rsidTr="007940D2">
        <w:trPr>
          <w:cantSplit/>
        </w:trPr>
        <w:tc>
          <w:tcPr>
            <w:tcW w:w="2197" w:type="dxa"/>
          </w:tcPr>
          <w:p w:rsidR="007940D2" w:rsidRPr="00595938" w:rsidRDefault="007940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Odbor školství Magistrátu města Teplice</w:t>
            </w:r>
          </w:p>
        </w:tc>
        <w:tc>
          <w:tcPr>
            <w:tcW w:w="2268" w:type="dxa"/>
          </w:tcPr>
          <w:p w:rsidR="007940D2" w:rsidRDefault="007940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940D2" w:rsidRPr="001B1383" w:rsidRDefault="007940D2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40D2" w:rsidRDefault="007940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Řešení neomluvené absence</w:t>
            </w:r>
          </w:p>
        </w:tc>
      </w:tr>
      <w:tr w:rsidR="00383586" w:rsidRPr="001B1383" w:rsidTr="007940D2">
        <w:trPr>
          <w:cantSplit/>
        </w:trPr>
        <w:tc>
          <w:tcPr>
            <w:tcW w:w="2197" w:type="dxa"/>
          </w:tcPr>
          <w:p w:rsidR="00383586" w:rsidRDefault="00DE28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Romano</w:t>
            </w:r>
            <w:r w:rsidR="004C749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C7490">
              <w:rPr>
                <w:bCs/>
                <w:sz w:val="24"/>
                <w:szCs w:val="24"/>
              </w:rPr>
              <w:t>Jasnica</w:t>
            </w:r>
            <w:proofErr w:type="spellEnd"/>
          </w:p>
          <w:p w:rsidR="00DA59E4" w:rsidRDefault="00DA5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Květina</w:t>
            </w:r>
            <w:r w:rsidR="00DE283D">
              <w:rPr>
                <w:bCs/>
                <w:sz w:val="24"/>
                <w:szCs w:val="24"/>
              </w:rPr>
              <w:t>, o. p. s.</w:t>
            </w:r>
          </w:p>
          <w:p w:rsidR="00D847C2" w:rsidRPr="00595938" w:rsidRDefault="00DE28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SAS při Salesiánském středisku Š. T.</w:t>
            </w:r>
          </w:p>
        </w:tc>
        <w:tc>
          <w:tcPr>
            <w:tcW w:w="2268" w:type="dxa"/>
          </w:tcPr>
          <w:p w:rsidR="00383586" w:rsidRDefault="00383586">
            <w:pPr>
              <w:rPr>
                <w:bCs/>
                <w:sz w:val="24"/>
                <w:szCs w:val="24"/>
              </w:rPr>
            </w:pPr>
          </w:p>
          <w:p w:rsidR="00D847C2" w:rsidRDefault="00D847C2">
            <w:pPr>
              <w:rPr>
                <w:bCs/>
                <w:sz w:val="24"/>
                <w:szCs w:val="24"/>
              </w:rPr>
            </w:pPr>
          </w:p>
          <w:p w:rsidR="00D847C2" w:rsidRPr="00595938" w:rsidRDefault="00D847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Bc. Vršatová</w:t>
            </w:r>
          </w:p>
        </w:tc>
        <w:tc>
          <w:tcPr>
            <w:tcW w:w="2409" w:type="dxa"/>
          </w:tcPr>
          <w:p w:rsidR="00383586" w:rsidRPr="001B1383" w:rsidRDefault="00383586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586" w:rsidRPr="004C7490" w:rsidRDefault="00DE283D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spolupráce s problémovými rodinami, sociálně aktivizační služby, terénní práce</w:t>
            </w:r>
          </w:p>
        </w:tc>
      </w:tr>
      <w:tr w:rsidR="00383586" w:rsidRPr="001B1383" w:rsidTr="007940D2">
        <w:trPr>
          <w:cantSplit/>
        </w:trPr>
        <w:tc>
          <w:tcPr>
            <w:tcW w:w="2197" w:type="dxa"/>
          </w:tcPr>
          <w:p w:rsidR="00383586" w:rsidRPr="00DE361A" w:rsidRDefault="00595938">
            <w:pPr>
              <w:rPr>
                <w:bCs/>
                <w:sz w:val="24"/>
                <w:szCs w:val="24"/>
              </w:rPr>
            </w:pPr>
            <w:r w:rsidRPr="00DE361A">
              <w:rPr>
                <w:bCs/>
                <w:sz w:val="24"/>
                <w:szCs w:val="24"/>
              </w:rPr>
              <w:t>Městská policie</w:t>
            </w:r>
            <w:r w:rsidR="00DE283D">
              <w:rPr>
                <w:bCs/>
                <w:sz w:val="24"/>
                <w:szCs w:val="24"/>
              </w:rPr>
              <w:t xml:space="preserve"> Teplice - Prosetice</w:t>
            </w:r>
          </w:p>
        </w:tc>
        <w:tc>
          <w:tcPr>
            <w:tcW w:w="2268" w:type="dxa"/>
          </w:tcPr>
          <w:p w:rsidR="00383586" w:rsidRPr="00DE361A" w:rsidRDefault="00DE361A">
            <w:pPr>
              <w:rPr>
                <w:bCs/>
                <w:sz w:val="24"/>
                <w:szCs w:val="24"/>
              </w:rPr>
            </w:pPr>
            <w:r w:rsidRPr="00DE361A">
              <w:rPr>
                <w:bCs/>
                <w:sz w:val="24"/>
                <w:szCs w:val="24"/>
              </w:rPr>
              <w:t>p. Brhlík</w:t>
            </w:r>
          </w:p>
        </w:tc>
        <w:tc>
          <w:tcPr>
            <w:tcW w:w="2409" w:type="dxa"/>
          </w:tcPr>
          <w:p w:rsidR="00383586" w:rsidRPr="001B1383" w:rsidRDefault="00383586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586" w:rsidRPr="004C7490" w:rsidRDefault="004C7490">
            <w:pPr>
              <w:rPr>
                <w:bCs/>
                <w:sz w:val="24"/>
                <w:szCs w:val="24"/>
              </w:rPr>
            </w:pPr>
            <w:r w:rsidRPr="004C7490">
              <w:rPr>
                <w:bCs/>
                <w:sz w:val="24"/>
                <w:szCs w:val="24"/>
              </w:rPr>
              <w:t>Přednášky, besedy, dopravní hřiště</w:t>
            </w:r>
          </w:p>
        </w:tc>
      </w:tr>
      <w:tr w:rsidR="00383586" w:rsidRPr="001B1383" w:rsidTr="007940D2">
        <w:trPr>
          <w:cantSplit/>
        </w:trPr>
        <w:tc>
          <w:tcPr>
            <w:tcW w:w="2197" w:type="dxa"/>
          </w:tcPr>
          <w:p w:rsidR="00383586" w:rsidRPr="00DE361A" w:rsidRDefault="00595938">
            <w:pPr>
              <w:rPr>
                <w:bCs/>
                <w:sz w:val="24"/>
                <w:szCs w:val="24"/>
              </w:rPr>
            </w:pPr>
            <w:r w:rsidRPr="00DE361A">
              <w:rPr>
                <w:bCs/>
                <w:sz w:val="24"/>
                <w:szCs w:val="24"/>
              </w:rPr>
              <w:t>Salesiánské středisko</w:t>
            </w:r>
            <w:r w:rsidR="00DE283D">
              <w:rPr>
                <w:bCs/>
                <w:sz w:val="24"/>
                <w:szCs w:val="24"/>
              </w:rPr>
              <w:t xml:space="preserve"> Š. T. – Dům dětí a mládeže</w:t>
            </w:r>
          </w:p>
        </w:tc>
        <w:tc>
          <w:tcPr>
            <w:tcW w:w="2268" w:type="dxa"/>
          </w:tcPr>
          <w:p w:rsidR="00383586" w:rsidRPr="00DE283D" w:rsidRDefault="00DE283D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Bc. Janíková </w:t>
            </w:r>
          </w:p>
        </w:tc>
        <w:tc>
          <w:tcPr>
            <w:tcW w:w="2409" w:type="dxa"/>
          </w:tcPr>
          <w:p w:rsidR="00383586" w:rsidRPr="001B1383" w:rsidRDefault="00383586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586" w:rsidRPr="004C7490" w:rsidRDefault="004C7490">
            <w:pPr>
              <w:rPr>
                <w:bCs/>
                <w:sz w:val="24"/>
                <w:szCs w:val="24"/>
              </w:rPr>
            </w:pPr>
            <w:r w:rsidRPr="004C7490">
              <w:rPr>
                <w:bCs/>
                <w:sz w:val="24"/>
                <w:szCs w:val="24"/>
              </w:rPr>
              <w:t>Volnočasové aktivity</w:t>
            </w:r>
          </w:p>
        </w:tc>
      </w:tr>
      <w:tr w:rsidR="00383586" w:rsidRPr="001B1383" w:rsidTr="007940D2">
        <w:trPr>
          <w:cantSplit/>
        </w:trPr>
        <w:tc>
          <w:tcPr>
            <w:tcW w:w="2197" w:type="dxa"/>
          </w:tcPr>
          <w:p w:rsidR="00383586" w:rsidRPr="00DE361A" w:rsidRDefault="00DE28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Registrující lékaři pro děti a dorost</w:t>
            </w:r>
          </w:p>
        </w:tc>
        <w:tc>
          <w:tcPr>
            <w:tcW w:w="2268" w:type="dxa"/>
          </w:tcPr>
          <w:p w:rsidR="00383586" w:rsidRPr="001B1383" w:rsidRDefault="00383586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3586" w:rsidRPr="001B1383" w:rsidRDefault="00383586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586" w:rsidRPr="004C7490" w:rsidRDefault="004C7490">
            <w:pPr>
              <w:rPr>
                <w:bCs/>
                <w:sz w:val="24"/>
                <w:szCs w:val="24"/>
              </w:rPr>
            </w:pPr>
            <w:r w:rsidRPr="004C7490">
              <w:rPr>
                <w:bCs/>
                <w:sz w:val="24"/>
                <w:szCs w:val="24"/>
              </w:rPr>
              <w:t>Řešení záškoláctví, omluvenky</w:t>
            </w:r>
          </w:p>
        </w:tc>
      </w:tr>
      <w:tr w:rsidR="00DE361A" w:rsidRPr="001B1383" w:rsidTr="007940D2">
        <w:trPr>
          <w:cantSplit/>
        </w:trPr>
        <w:tc>
          <w:tcPr>
            <w:tcW w:w="2197" w:type="dxa"/>
          </w:tcPr>
          <w:p w:rsidR="00DE361A" w:rsidRPr="00DE361A" w:rsidRDefault="00DE36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PPP</w:t>
            </w:r>
            <w:r w:rsidR="00DE283D">
              <w:rPr>
                <w:bCs/>
                <w:sz w:val="24"/>
                <w:szCs w:val="24"/>
              </w:rPr>
              <w:t xml:space="preserve"> ÚK a Zařízení pro další vzdělávání pedagogických pracovníků</w:t>
            </w:r>
          </w:p>
        </w:tc>
        <w:tc>
          <w:tcPr>
            <w:tcW w:w="2268" w:type="dxa"/>
          </w:tcPr>
          <w:p w:rsidR="00DE361A" w:rsidRPr="00DE361A" w:rsidRDefault="00731CB1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Mgr.</w:t>
            </w:r>
            <w:r w:rsidR="00D847C2">
              <w:rPr>
                <w:bCs/>
                <w:sz w:val="24"/>
                <w:szCs w:val="24"/>
              </w:rPr>
              <w:t xml:space="preserve"> Škarydová</w:t>
            </w:r>
            <w:r w:rsidR="00DE283D">
              <w:rPr>
                <w:bCs/>
                <w:sz w:val="24"/>
                <w:szCs w:val="24"/>
              </w:rPr>
              <w:t xml:space="preserve"> (okresní metodik prevence)</w:t>
            </w:r>
          </w:p>
        </w:tc>
        <w:tc>
          <w:tcPr>
            <w:tcW w:w="2409" w:type="dxa"/>
          </w:tcPr>
          <w:p w:rsidR="00DE361A" w:rsidRPr="001B1383" w:rsidRDefault="00DE361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61A" w:rsidRPr="004C7490" w:rsidRDefault="004C74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Přednášky, besedy, prožitkové aktivity</w:t>
            </w:r>
          </w:p>
        </w:tc>
      </w:tr>
      <w:tr w:rsidR="00DE361A" w:rsidRPr="00DE361A" w:rsidTr="007940D2">
        <w:trPr>
          <w:cantSplit/>
        </w:trPr>
        <w:tc>
          <w:tcPr>
            <w:tcW w:w="2197" w:type="dxa"/>
          </w:tcPr>
          <w:p w:rsidR="00DE361A" w:rsidRPr="00DE361A" w:rsidRDefault="00DE361A">
            <w:pPr>
              <w:rPr>
                <w:bCs/>
                <w:sz w:val="24"/>
                <w:szCs w:val="24"/>
              </w:rPr>
            </w:pPr>
            <w:r w:rsidRPr="00DE361A">
              <w:rPr>
                <w:bCs/>
                <w:sz w:val="24"/>
                <w:szCs w:val="24"/>
              </w:rPr>
              <w:t>HZS Ústeckého kraje</w:t>
            </w:r>
          </w:p>
        </w:tc>
        <w:tc>
          <w:tcPr>
            <w:tcW w:w="2268" w:type="dxa"/>
          </w:tcPr>
          <w:p w:rsidR="00DE361A" w:rsidRPr="00DE361A" w:rsidRDefault="00DE361A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61A" w:rsidRPr="00DE361A" w:rsidRDefault="00DE361A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61A" w:rsidRPr="004C7490" w:rsidRDefault="004C7490">
            <w:pPr>
              <w:rPr>
                <w:bCs/>
                <w:sz w:val="24"/>
                <w:szCs w:val="24"/>
              </w:rPr>
            </w:pPr>
            <w:r w:rsidRPr="004C7490">
              <w:rPr>
                <w:bCs/>
                <w:sz w:val="24"/>
                <w:szCs w:val="24"/>
              </w:rPr>
              <w:t>Přednášky, prožitkové aktivity</w:t>
            </w:r>
          </w:p>
        </w:tc>
      </w:tr>
      <w:tr w:rsidR="00DE361A" w:rsidRPr="00DE361A" w:rsidTr="007940D2">
        <w:trPr>
          <w:cantSplit/>
        </w:trPr>
        <w:tc>
          <w:tcPr>
            <w:tcW w:w="2197" w:type="dxa"/>
          </w:tcPr>
          <w:p w:rsidR="00DE361A" w:rsidRPr="00DE361A" w:rsidRDefault="005737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KŘ PČR </w:t>
            </w:r>
            <w:r w:rsidR="00B95840">
              <w:rPr>
                <w:bCs/>
                <w:sz w:val="24"/>
                <w:szCs w:val="24"/>
              </w:rPr>
              <w:t>Ústí nad Labem</w:t>
            </w:r>
          </w:p>
        </w:tc>
        <w:tc>
          <w:tcPr>
            <w:tcW w:w="2268" w:type="dxa"/>
          </w:tcPr>
          <w:p w:rsidR="00DE361A" w:rsidRPr="00DE361A" w:rsidRDefault="005737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JUDr. Kotas</w:t>
            </w:r>
          </w:p>
        </w:tc>
        <w:tc>
          <w:tcPr>
            <w:tcW w:w="2409" w:type="dxa"/>
          </w:tcPr>
          <w:p w:rsidR="00DE361A" w:rsidRPr="004C7490" w:rsidRDefault="00DE361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61A" w:rsidRPr="004C7490" w:rsidRDefault="005737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Přednáška Právní vědomí</w:t>
            </w:r>
          </w:p>
        </w:tc>
      </w:tr>
      <w:tr w:rsidR="00570296" w:rsidRPr="00DE361A" w:rsidTr="007940D2">
        <w:trPr>
          <w:cantSplit/>
        </w:trPr>
        <w:tc>
          <w:tcPr>
            <w:tcW w:w="2197" w:type="dxa"/>
          </w:tcPr>
          <w:p w:rsidR="00570296" w:rsidRPr="00DE361A" w:rsidRDefault="00DE28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OO </w:t>
            </w:r>
            <w:r w:rsidR="00570296">
              <w:rPr>
                <w:bCs/>
                <w:sz w:val="24"/>
                <w:szCs w:val="24"/>
              </w:rPr>
              <w:t>PČR</w:t>
            </w:r>
            <w:r>
              <w:rPr>
                <w:bCs/>
                <w:sz w:val="24"/>
                <w:szCs w:val="24"/>
              </w:rPr>
              <w:t xml:space="preserve"> Teplice-Prosetice</w:t>
            </w:r>
          </w:p>
        </w:tc>
        <w:tc>
          <w:tcPr>
            <w:tcW w:w="2268" w:type="dxa"/>
          </w:tcPr>
          <w:p w:rsidR="00570296" w:rsidRPr="00DE361A" w:rsidRDefault="005702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p. </w:t>
            </w:r>
            <w:proofErr w:type="spellStart"/>
            <w:r>
              <w:rPr>
                <w:bCs/>
                <w:sz w:val="24"/>
                <w:szCs w:val="24"/>
              </w:rPr>
              <w:t>Parsch</w:t>
            </w:r>
            <w:proofErr w:type="spellEnd"/>
          </w:p>
        </w:tc>
        <w:tc>
          <w:tcPr>
            <w:tcW w:w="2409" w:type="dxa"/>
          </w:tcPr>
          <w:p w:rsidR="00570296" w:rsidRPr="004C7490" w:rsidRDefault="0057029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296" w:rsidRPr="004C7490" w:rsidRDefault="005702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Besedy, přednášky</w:t>
            </w:r>
            <w:r w:rsidR="007940D2">
              <w:rPr>
                <w:bCs/>
                <w:sz w:val="24"/>
                <w:szCs w:val="24"/>
              </w:rPr>
              <w:t xml:space="preserve"> – šikana, </w:t>
            </w:r>
            <w:proofErr w:type="spellStart"/>
            <w:r w:rsidR="007940D2">
              <w:rPr>
                <w:bCs/>
                <w:sz w:val="24"/>
                <w:szCs w:val="24"/>
              </w:rPr>
              <w:t>kyberšikana</w:t>
            </w:r>
            <w:proofErr w:type="spellEnd"/>
          </w:p>
        </w:tc>
      </w:tr>
    </w:tbl>
    <w:p w:rsidR="001B1383" w:rsidRDefault="001B1383">
      <w:pPr>
        <w:rPr>
          <w:b/>
          <w:bCs/>
          <w:sz w:val="24"/>
          <w:szCs w:val="24"/>
        </w:rPr>
      </w:pPr>
    </w:p>
    <w:p w:rsidR="001B1383" w:rsidRPr="007D644A" w:rsidRDefault="001B1383">
      <w:pPr>
        <w:pStyle w:val="Nadpis5"/>
      </w:pPr>
      <w:r w:rsidRPr="007D644A">
        <w:t xml:space="preserve">VI. EVIDENCE A EFEKTIVITA </w:t>
      </w:r>
    </w:p>
    <w:p w:rsidR="00F3141D" w:rsidRDefault="00F3141D">
      <w:pPr>
        <w:rPr>
          <w:iCs/>
          <w:sz w:val="24"/>
          <w:szCs w:val="24"/>
        </w:rPr>
      </w:pPr>
    </w:p>
    <w:p w:rsidR="00F3141D" w:rsidRDefault="00F3141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ŠMP si vede záznamový sešit se všemi aktivitami. Po skončení přednáše</w:t>
      </w:r>
      <w:r w:rsidR="0026476E">
        <w:rPr>
          <w:iCs/>
          <w:sz w:val="24"/>
          <w:szCs w:val="24"/>
        </w:rPr>
        <w:t>k</w:t>
      </w:r>
      <w:r>
        <w:rPr>
          <w:iCs/>
          <w:sz w:val="24"/>
          <w:szCs w:val="24"/>
        </w:rPr>
        <w:t>,</w:t>
      </w:r>
      <w:r w:rsidR="0026476E">
        <w:rPr>
          <w:iCs/>
          <w:sz w:val="24"/>
          <w:szCs w:val="24"/>
        </w:rPr>
        <w:t xml:space="preserve"> </w:t>
      </w:r>
      <w:r w:rsidR="00DE283D">
        <w:rPr>
          <w:iCs/>
          <w:sz w:val="24"/>
          <w:szCs w:val="24"/>
        </w:rPr>
        <w:t>besed a dalších preventivních aktivit</w:t>
      </w:r>
      <w:r>
        <w:rPr>
          <w:iCs/>
          <w:sz w:val="24"/>
          <w:szCs w:val="24"/>
        </w:rPr>
        <w:t xml:space="preserve"> s</w:t>
      </w:r>
      <w:r w:rsidR="0026476E">
        <w:rPr>
          <w:iCs/>
          <w:sz w:val="24"/>
          <w:szCs w:val="24"/>
        </w:rPr>
        <w:t>i zpracovává dotazníky či rozhovory s</w:t>
      </w:r>
      <w:r w:rsidR="00DE283D">
        <w:rPr>
          <w:iCs/>
          <w:sz w:val="24"/>
          <w:szCs w:val="24"/>
        </w:rPr>
        <w:t>e</w:t>
      </w:r>
      <w:r w:rsidR="0026476E">
        <w:rPr>
          <w:iCs/>
          <w:sz w:val="24"/>
          <w:szCs w:val="24"/>
        </w:rPr>
        <w:t> žáky a pedagogy o přínos</w:t>
      </w:r>
      <w:r w:rsidR="00DE283D">
        <w:rPr>
          <w:iCs/>
          <w:sz w:val="24"/>
          <w:szCs w:val="24"/>
        </w:rPr>
        <w:t>u přednášek, námětech ke zlepšení</w:t>
      </w:r>
      <w:r w:rsidR="0026476E">
        <w:rPr>
          <w:iCs/>
          <w:sz w:val="24"/>
          <w:szCs w:val="24"/>
        </w:rPr>
        <w:t>.</w:t>
      </w:r>
      <w:r w:rsidR="00D134BC">
        <w:rPr>
          <w:iCs/>
          <w:sz w:val="24"/>
          <w:szCs w:val="24"/>
        </w:rPr>
        <w:t xml:space="preserve"> V případě záporného hodnocení již tyto aktivity nezařazuje. </w:t>
      </w:r>
    </w:p>
    <w:p w:rsidR="00DE283D" w:rsidRDefault="00DE283D">
      <w:pPr>
        <w:rPr>
          <w:iCs/>
          <w:sz w:val="24"/>
          <w:szCs w:val="24"/>
        </w:rPr>
      </w:pPr>
    </w:p>
    <w:p w:rsidR="001B1383" w:rsidRPr="007D644A" w:rsidRDefault="001B1383">
      <w:pPr>
        <w:pStyle w:val="Nadpis5"/>
      </w:pPr>
      <w:bookmarkStart w:id="2" w:name="_GoBack"/>
      <w:bookmarkEnd w:id="2"/>
      <w:r w:rsidRPr="007D644A">
        <w:t xml:space="preserve">VII. </w:t>
      </w:r>
      <w:r w:rsidR="00DE283D">
        <w:t>SEZNÁMENÍ PRACOVNÍKŮ ŠKOLY S PREVENTIVNÍM PROGRAMEM ŠKOLY</w:t>
      </w:r>
    </w:p>
    <w:p w:rsidR="001B1383" w:rsidRDefault="001B138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60"/>
        <w:gridCol w:w="2976"/>
      </w:tblGrid>
      <w:tr w:rsidR="001B1383" w:rsidRPr="001B1383">
        <w:trPr>
          <w:cantSplit/>
        </w:trPr>
        <w:tc>
          <w:tcPr>
            <w:tcW w:w="5173" w:type="dxa"/>
          </w:tcPr>
          <w:p w:rsidR="001B1383" w:rsidRPr="001B1383" w:rsidRDefault="001B1383">
            <w:pPr>
              <w:rPr>
                <w:sz w:val="24"/>
                <w:szCs w:val="24"/>
              </w:rPr>
            </w:pPr>
            <w:bookmarkStart w:id="3" w:name="_Toc130783380"/>
            <w:bookmarkStart w:id="4" w:name="_Toc132592927"/>
          </w:p>
        </w:tc>
        <w:tc>
          <w:tcPr>
            <w:tcW w:w="1560" w:type="dxa"/>
          </w:tcPr>
          <w:p w:rsidR="001B1383" w:rsidRPr="001B1383" w:rsidRDefault="001B1383">
            <w:pPr>
              <w:rPr>
                <w:b/>
                <w:bCs/>
                <w:sz w:val="24"/>
                <w:szCs w:val="24"/>
              </w:rPr>
            </w:pPr>
            <w:r w:rsidRPr="001B1383">
              <w:rPr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2976" w:type="dxa"/>
          </w:tcPr>
          <w:p w:rsidR="001B1383" w:rsidRPr="001B1383" w:rsidRDefault="001B1383">
            <w:pPr>
              <w:pStyle w:val="Nadpis8"/>
              <w:rPr>
                <w:b/>
                <w:bCs/>
              </w:rPr>
            </w:pPr>
            <w:r w:rsidRPr="001B1383">
              <w:rPr>
                <w:b/>
                <w:bCs/>
              </w:rPr>
              <w:t>Podpis ředitele/ředitelky školy</w:t>
            </w:r>
          </w:p>
        </w:tc>
      </w:tr>
      <w:tr w:rsidR="001B1383" w:rsidRPr="001B1383">
        <w:trPr>
          <w:cantSplit/>
        </w:trPr>
        <w:tc>
          <w:tcPr>
            <w:tcW w:w="5173" w:type="dxa"/>
          </w:tcPr>
          <w:p w:rsidR="001B1383" w:rsidRPr="00BE2611" w:rsidRDefault="001B1383">
            <w:pPr>
              <w:rPr>
                <w:bCs/>
                <w:sz w:val="24"/>
                <w:szCs w:val="24"/>
              </w:rPr>
            </w:pPr>
            <w:r w:rsidRPr="00BE2611">
              <w:rPr>
                <w:sz w:val="24"/>
                <w:szCs w:val="24"/>
              </w:rPr>
              <w:t>Seznámení ředitele/ředitelky š</w:t>
            </w:r>
            <w:r w:rsidR="00A346CB">
              <w:rPr>
                <w:sz w:val="24"/>
                <w:szCs w:val="24"/>
              </w:rPr>
              <w:t>koly s PPŠ</w:t>
            </w:r>
          </w:p>
        </w:tc>
        <w:tc>
          <w:tcPr>
            <w:tcW w:w="1560" w:type="dxa"/>
          </w:tcPr>
          <w:p w:rsidR="001B1383" w:rsidRPr="00BE2611" w:rsidRDefault="00DE28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</w:t>
            </w:r>
            <w:r w:rsidR="00D847C2">
              <w:rPr>
                <w:bCs/>
                <w:sz w:val="24"/>
                <w:szCs w:val="24"/>
              </w:rPr>
              <w:t>áří 2018</w:t>
            </w:r>
          </w:p>
        </w:tc>
        <w:tc>
          <w:tcPr>
            <w:tcW w:w="2976" w:type="dxa"/>
          </w:tcPr>
          <w:p w:rsidR="001B1383" w:rsidRPr="001B1383" w:rsidRDefault="001B13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B1383" w:rsidRPr="00BE2611">
        <w:trPr>
          <w:cantSplit/>
        </w:trPr>
        <w:tc>
          <w:tcPr>
            <w:tcW w:w="5173" w:type="dxa"/>
          </w:tcPr>
          <w:p w:rsidR="001B1383" w:rsidRPr="00BE2611" w:rsidRDefault="001B1383">
            <w:pPr>
              <w:rPr>
                <w:bCs/>
                <w:sz w:val="24"/>
                <w:szCs w:val="24"/>
              </w:rPr>
            </w:pPr>
            <w:r w:rsidRPr="00BE2611">
              <w:rPr>
                <w:sz w:val="24"/>
                <w:szCs w:val="24"/>
              </w:rPr>
              <w:t>Seznámení</w:t>
            </w:r>
            <w:r w:rsidR="00990CC8">
              <w:rPr>
                <w:sz w:val="24"/>
                <w:szCs w:val="24"/>
              </w:rPr>
              <w:t xml:space="preserve"> pedagogických pracovníků</w:t>
            </w:r>
            <w:r w:rsidR="00A346CB">
              <w:rPr>
                <w:sz w:val="24"/>
                <w:szCs w:val="24"/>
              </w:rPr>
              <w:t xml:space="preserve"> s PPŠ</w:t>
            </w:r>
          </w:p>
        </w:tc>
        <w:tc>
          <w:tcPr>
            <w:tcW w:w="1560" w:type="dxa"/>
          </w:tcPr>
          <w:p w:rsidR="001B1383" w:rsidRPr="00BE2611" w:rsidRDefault="00DE28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pedagogická </w:t>
            </w:r>
            <w:r w:rsidR="00BE2611" w:rsidRPr="00BE2611">
              <w:rPr>
                <w:bCs/>
                <w:sz w:val="24"/>
                <w:szCs w:val="24"/>
              </w:rPr>
              <w:t>rada</w:t>
            </w:r>
          </w:p>
        </w:tc>
        <w:tc>
          <w:tcPr>
            <w:tcW w:w="2976" w:type="dxa"/>
          </w:tcPr>
          <w:p w:rsidR="001B1383" w:rsidRPr="00BE2611" w:rsidRDefault="001B1383">
            <w:pPr>
              <w:rPr>
                <w:bCs/>
                <w:sz w:val="24"/>
                <w:szCs w:val="24"/>
              </w:rPr>
            </w:pPr>
          </w:p>
        </w:tc>
      </w:tr>
      <w:bookmarkEnd w:id="3"/>
      <w:bookmarkEnd w:id="4"/>
    </w:tbl>
    <w:p w:rsidR="0022210E" w:rsidRDefault="0022210E">
      <w:pPr>
        <w:pStyle w:val="Textkomente"/>
      </w:pPr>
    </w:p>
    <w:p w:rsidR="000F72DF" w:rsidRPr="000F72DF" w:rsidRDefault="000F72DF">
      <w:pPr>
        <w:pStyle w:val="Textkomente"/>
        <w:rPr>
          <w:sz w:val="24"/>
          <w:szCs w:val="24"/>
        </w:rPr>
      </w:pPr>
      <w:r w:rsidRPr="000F72DF">
        <w:rPr>
          <w:sz w:val="24"/>
          <w:szCs w:val="24"/>
        </w:rPr>
        <w:t>Vypracoval/a: Mgr. Zlatuše Štiková, školní metodik prevence</w:t>
      </w:r>
    </w:p>
    <w:p w:rsidR="000F72DF" w:rsidRPr="000F72DF" w:rsidRDefault="000F72DF">
      <w:pPr>
        <w:pStyle w:val="Textkomente"/>
        <w:rPr>
          <w:sz w:val="24"/>
          <w:szCs w:val="24"/>
        </w:rPr>
      </w:pPr>
    </w:p>
    <w:p w:rsidR="000F72DF" w:rsidRDefault="000F72DF">
      <w:pPr>
        <w:pStyle w:val="Textkomente"/>
      </w:pPr>
    </w:p>
    <w:p w:rsidR="003F51E5" w:rsidRDefault="000F72DF">
      <w:pPr>
        <w:pStyle w:val="Textkomente"/>
        <w:rPr>
          <w:sz w:val="24"/>
          <w:szCs w:val="24"/>
        </w:rPr>
      </w:pPr>
      <w:r w:rsidRPr="000F72DF">
        <w:rPr>
          <w:sz w:val="24"/>
          <w:szCs w:val="24"/>
        </w:rPr>
        <w:t>Schválil/a: Mgr. Marcela Prokůpková, ředitelka školy</w:t>
      </w:r>
    </w:p>
    <w:p w:rsidR="000F72DF" w:rsidRPr="000F72DF" w:rsidRDefault="000F72DF">
      <w:pPr>
        <w:pStyle w:val="Textkomente"/>
        <w:rPr>
          <w:sz w:val="24"/>
          <w:szCs w:val="24"/>
        </w:rPr>
        <w:sectPr w:rsidR="000F72DF" w:rsidRPr="000F72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3" w:bottom="1134" w:left="1134" w:header="708" w:footer="708" w:gutter="0"/>
          <w:cols w:space="708"/>
        </w:sectPr>
      </w:pPr>
      <w:r>
        <w:rPr>
          <w:sz w:val="24"/>
          <w:szCs w:val="24"/>
        </w:rPr>
        <w:t>Teplice 1. 9. 2018</w:t>
      </w:r>
    </w:p>
    <w:p w:rsidR="0022210E" w:rsidRPr="0022210E" w:rsidRDefault="0022210E" w:rsidP="0079138B">
      <w:pPr>
        <w:pStyle w:val="Textkomente"/>
        <w:jc w:val="right"/>
        <w:rPr>
          <w:b/>
        </w:rPr>
      </w:pPr>
    </w:p>
    <w:sectPr w:rsidR="0022210E" w:rsidRPr="0022210E" w:rsidSect="0022210E">
      <w:pgSz w:w="16838" w:h="11906" w:orient="landscape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DD" w:rsidRDefault="00EF24DD">
      <w:r>
        <w:separator/>
      </w:r>
    </w:p>
  </w:endnote>
  <w:endnote w:type="continuationSeparator" w:id="0">
    <w:p w:rsidR="00EF24DD" w:rsidRDefault="00EF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DD" w:rsidRDefault="00EF24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DD" w:rsidRDefault="00EF24DD" w:rsidP="00AA6C1A">
    <w:pPr>
      <w:pStyle w:val="Zpat"/>
      <w:tabs>
        <w:tab w:val="left" w:pos="1211"/>
        <w:tab w:val="right" w:pos="963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1ADA">
      <w:rPr>
        <w:noProof/>
      </w:rPr>
      <w:t>10</w:t>
    </w:r>
    <w:r>
      <w:rPr>
        <w:noProof/>
      </w:rPr>
      <w:fldChar w:fldCharType="end"/>
    </w:r>
  </w:p>
  <w:p w:rsidR="00EF24DD" w:rsidRDefault="00EF24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DD" w:rsidRDefault="00EF24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DD" w:rsidRDefault="00EF24DD">
      <w:r>
        <w:separator/>
      </w:r>
    </w:p>
  </w:footnote>
  <w:footnote w:type="continuationSeparator" w:id="0">
    <w:p w:rsidR="00EF24DD" w:rsidRDefault="00EF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DD" w:rsidRDefault="00EF24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DD" w:rsidRPr="004A4E7D" w:rsidRDefault="00EF24DD" w:rsidP="00B6348A">
    <w:pPr>
      <w:pStyle w:val="Zhlav"/>
    </w:pPr>
  </w:p>
  <w:p w:rsidR="00EF24DD" w:rsidRDefault="00EF24DD">
    <w:pPr>
      <w:pStyle w:val="Zhlav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DD" w:rsidRDefault="00EF24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D7E0E"/>
    <w:multiLevelType w:val="hybridMultilevel"/>
    <w:tmpl w:val="CD0836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4887"/>
    <w:multiLevelType w:val="hybridMultilevel"/>
    <w:tmpl w:val="FF785618"/>
    <w:lvl w:ilvl="0" w:tplc="B57E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0F2"/>
    <w:multiLevelType w:val="hybridMultilevel"/>
    <w:tmpl w:val="85CC70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D2216"/>
    <w:multiLevelType w:val="hybridMultilevel"/>
    <w:tmpl w:val="66265D4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9720C"/>
    <w:multiLevelType w:val="multilevel"/>
    <w:tmpl w:val="ED7668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942BCB"/>
    <w:multiLevelType w:val="hybridMultilevel"/>
    <w:tmpl w:val="0F6E4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77A4"/>
    <w:multiLevelType w:val="multilevel"/>
    <w:tmpl w:val="36443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6B3669A"/>
    <w:multiLevelType w:val="hybridMultilevel"/>
    <w:tmpl w:val="13A64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2149D"/>
    <w:multiLevelType w:val="singleLevel"/>
    <w:tmpl w:val="FABA4F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F8493C"/>
    <w:multiLevelType w:val="hybridMultilevel"/>
    <w:tmpl w:val="FF785618"/>
    <w:lvl w:ilvl="0" w:tplc="B57E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34EF6"/>
    <w:multiLevelType w:val="hybridMultilevel"/>
    <w:tmpl w:val="29F861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B61117"/>
    <w:multiLevelType w:val="hybridMultilevel"/>
    <w:tmpl w:val="FF8E81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46614"/>
    <w:multiLevelType w:val="hybridMultilevel"/>
    <w:tmpl w:val="8D2C35C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7C"/>
    <w:rsid w:val="00007D2C"/>
    <w:rsid w:val="00011623"/>
    <w:rsid w:val="00014AE3"/>
    <w:rsid w:val="000229D1"/>
    <w:rsid w:val="000246DD"/>
    <w:rsid w:val="00030ADE"/>
    <w:rsid w:val="000322FD"/>
    <w:rsid w:val="00052405"/>
    <w:rsid w:val="00067820"/>
    <w:rsid w:val="00087D5D"/>
    <w:rsid w:val="000900B8"/>
    <w:rsid w:val="00092763"/>
    <w:rsid w:val="000A4071"/>
    <w:rsid w:val="000B7ED3"/>
    <w:rsid w:val="000C0AEF"/>
    <w:rsid w:val="000C46A4"/>
    <w:rsid w:val="000D662A"/>
    <w:rsid w:val="000E4DA1"/>
    <w:rsid w:val="000E545A"/>
    <w:rsid w:val="000F24F2"/>
    <w:rsid w:val="000F3BE8"/>
    <w:rsid w:val="000F72DF"/>
    <w:rsid w:val="000F7EE9"/>
    <w:rsid w:val="00113396"/>
    <w:rsid w:val="00115692"/>
    <w:rsid w:val="00122BC2"/>
    <w:rsid w:val="001258F3"/>
    <w:rsid w:val="001411E8"/>
    <w:rsid w:val="001569BA"/>
    <w:rsid w:val="00164CBD"/>
    <w:rsid w:val="00170B52"/>
    <w:rsid w:val="0017305B"/>
    <w:rsid w:val="00181CAC"/>
    <w:rsid w:val="00190AEC"/>
    <w:rsid w:val="001B07A2"/>
    <w:rsid w:val="001B1383"/>
    <w:rsid w:val="001E0C85"/>
    <w:rsid w:val="001E14CB"/>
    <w:rsid w:val="001E7674"/>
    <w:rsid w:val="001F18E1"/>
    <w:rsid w:val="001F7303"/>
    <w:rsid w:val="00200120"/>
    <w:rsid w:val="002179A4"/>
    <w:rsid w:val="0022210E"/>
    <w:rsid w:val="0025590E"/>
    <w:rsid w:val="0026476E"/>
    <w:rsid w:val="0026507F"/>
    <w:rsid w:val="00290079"/>
    <w:rsid w:val="002902EF"/>
    <w:rsid w:val="002A5DFD"/>
    <w:rsid w:val="002B510F"/>
    <w:rsid w:val="002C793B"/>
    <w:rsid w:val="002E38DA"/>
    <w:rsid w:val="00303E58"/>
    <w:rsid w:val="00307A12"/>
    <w:rsid w:val="0031172E"/>
    <w:rsid w:val="003142E2"/>
    <w:rsid w:val="00320603"/>
    <w:rsid w:val="00324348"/>
    <w:rsid w:val="003260F3"/>
    <w:rsid w:val="00330AEC"/>
    <w:rsid w:val="003311FA"/>
    <w:rsid w:val="0033765C"/>
    <w:rsid w:val="00340711"/>
    <w:rsid w:val="003515AF"/>
    <w:rsid w:val="00367C49"/>
    <w:rsid w:val="00376ACA"/>
    <w:rsid w:val="00380A32"/>
    <w:rsid w:val="00382874"/>
    <w:rsid w:val="00383586"/>
    <w:rsid w:val="003842FB"/>
    <w:rsid w:val="003A0214"/>
    <w:rsid w:val="003A2A30"/>
    <w:rsid w:val="003A5A7C"/>
    <w:rsid w:val="003A6B69"/>
    <w:rsid w:val="003B3CEB"/>
    <w:rsid w:val="003C442E"/>
    <w:rsid w:val="003D44B5"/>
    <w:rsid w:val="003F51E5"/>
    <w:rsid w:val="00406765"/>
    <w:rsid w:val="0040782B"/>
    <w:rsid w:val="004128F6"/>
    <w:rsid w:val="004224F7"/>
    <w:rsid w:val="0044346E"/>
    <w:rsid w:val="00476355"/>
    <w:rsid w:val="00497FF3"/>
    <w:rsid w:val="004A45B1"/>
    <w:rsid w:val="004C4B1A"/>
    <w:rsid w:val="004C5399"/>
    <w:rsid w:val="004C7490"/>
    <w:rsid w:val="004D5D37"/>
    <w:rsid w:val="004E56FB"/>
    <w:rsid w:val="004F6F0F"/>
    <w:rsid w:val="00506F33"/>
    <w:rsid w:val="00521BE1"/>
    <w:rsid w:val="00522DEF"/>
    <w:rsid w:val="00526D75"/>
    <w:rsid w:val="00532DFB"/>
    <w:rsid w:val="00532E5C"/>
    <w:rsid w:val="0053651F"/>
    <w:rsid w:val="00537356"/>
    <w:rsid w:val="00541F9E"/>
    <w:rsid w:val="005438A9"/>
    <w:rsid w:val="0054617F"/>
    <w:rsid w:val="00547779"/>
    <w:rsid w:val="00547A8C"/>
    <w:rsid w:val="0055209F"/>
    <w:rsid w:val="005611B3"/>
    <w:rsid w:val="00567846"/>
    <w:rsid w:val="00570296"/>
    <w:rsid w:val="0057376D"/>
    <w:rsid w:val="00595938"/>
    <w:rsid w:val="005B1E72"/>
    <w:rsid w:val="005B2A42"/>
    <w:rsid w:val="005B2F80"/>
    <w:rsid w:val="005C6C2A"/>
    <w:rsid w:val="005F25A6"/>
    <w:rsid w:val="005F427A"/>
    <w:rsid w:val="006122FC"/>
    <w:rsid w:val="00617A2A"/>
    <w:rsid w:val="0062696B"/>
    <w:rsid w:val="006444C8"/>
    <w:rsid w:val="00653C7B"/>
    <w:rsid w:val="00660F9A"/>
    <w:rsid w:val="006610FE"/>
    <w:rsid w:val="0068074D"/>
    <w:rsid w:val="00692607"/>
    <w:rsid w:val="006A19A1"/>
    <w:rsid w:val="006C4E3A"/>
    <w:rsid w:val="006D18D2"/>
    <w:rsid w:val="006E4566"/>
    <w:rsid w:val="006E7A9B"/>
    <w:rsid w:val="006F1F09"/>
    <w:rsid w:val="00705382"/>
    <w:rsid w:val="00720D76"/>
    <w:rsid w:val="00731CB1"/>
    <w:rsid w:val="00734D76"/>
    <w:rsid w:val="0075004B"/>
    <w:rsid w:val="00776B94"/>
    <w:rsid w:val="0079138B"/>
    <w:rsid w:val="007940D2"/>
    <w:rsid w:val="007B02E1"/>
    <w:rsid w:val="007B04F6"/>
    <w:rsid w:val="007D0488"/>
    <w:rsid w:val="007D3B0A"/>
    <w:rsid w:val="007D644A"/>
    <w:rsid w:val="007D6DA1"/>
    <w:rsid w:val="007E3C21"/>
    <w:rsid w:val="00806EAD"/>
    <w:rsid w:val="008270F6"/>
    <w:rsid w:val="00832167"/>
    <w:rsid w:val="00842168"/>
    <w:rsid w:val="00855DBD"/>
    <w:rsid w:val="008576FD"/>
    <w:rsid w:val="00863EEC"/>
    <w:rsid w:val="00865094"/>
    <w:rsid w:val="00874790"/>
    <w:rsid w:val="008855DD"/>
    <w:rsid w:val="00890D73"/>
    <w:rsid w:val="008A4015"/>
    <w:rsid w:val="008A678A"/>
    <w:rsid w:val="008A7779"/>
    <w:rsid w:val="008D77F3"/>
    <w:rsid w:val="008E2256"/>
    <w:rsid w:val="008F4FCF"/>
    <w:rsid w:val="008F712F"/>
    <w:rsid w:val="0092159D"/>
    <w:rsid w:val="00922663"/>
    <w:rsid w:val="00925551"/>
    <w:rsid w:val="00942408"/>
    <w:rsid w:val="00955949"/>
    <w:rsid w:val="00956B22"/>
    <w:rsid w:val="0096556B"/>
    <w:rsid w:val="009774C5"/>
    <w:rsid w:val="00990CC8"/>
    <w:rsid w:val="00996D77"/>
    <w:rsid w:val="009B7395"/>
    <w:rsid w:val="009C421F"/>
    <w:rsid w:val="009D7745"/>
    <w:rsid w:val="00A2191C"/>
    <w:rsid w:val="00A31093"/>
    <w:rsid w:val="00A337D3"/>
    <w:rsid w:val="00A346CB"/>
    <w:rsid w:val="00A4362D"/>
    <w:rsid w:val="00A771DD"/>
    <w:rsid w:val="00A8416D"/>
    <w:rsid w:val="00A85959"/>
    <w:rsid w:val="00AA1ADA"/>
    <w:rsid w:val="00AA2989"/>
    <w:rsid w:val="00AA6C1A"/>
    <w:rsid w:val="00AB1D4B"/>
    <w:rsid w:val="00AB2EB0"/>
    <w:rsid w:val="00AB5F64"/>
    <w:rsid w:val="00AB7396"/>
    <w:rsid w:val="00AC219F"/>
    <w:rsid w:val="00AC4FD0"/>
    <w:rsid w:val="00AD59EB"/>
    <w:rsid w:val="00AE3169"/>
    <w:rsid w:val="00B05C5B"/>
    <w:rsid w:val="00B06D0F"/>
    <w:rsid w:val="00B22E50"/>
    <w:rsid w:val="00B27814"/>
    <w:rsid w:val="00B30195"/>
    <w:rsid w:val="00B50CDF"/>
    <w:rsid w:val="00B51910"/>
    <w:rsid w:val="00B5427C"/>
    <w:rsid w:val="00B6348A"/>
    <w:rsid w:val="00B77F43"/>
    <w:rsid w:val="00B860BA"/>
    <w:rsid w:val="00B868C8"/>
    <w:rsid w:val="00B95840"/>
    <w:rsid w:val="00BC5674"/>
    <w:rsid w:val="00BC7462"/>
    <w:rsid w:val="00BE02C0"/>
    <w:rsid w:val="00BE2611"/>
    <w:rsid w:val="00BF17FE"/>
    <w:rsid w:val="00BF1A9F"/>
    <w:rsid w:val="00BF39C8"/>
    <w:rsid w:val="00C336F9"/>
    <w:rsid w:val="00C37D23"/>
    <w:rsid w:val="00C65F97"/>
    <w:rsid w:val="00C667B6"/>
    <w:rsid w:val="00C74536"/>
    <w:rsid w:val="00C76746"/>
    <w:rsid w:val="00C767AE"/>
    <w:rsid w:val="00CA6C30"/>
    <w:rsid w:val="00CD5A03"/>
    <w:rsid w:val="00CD61B0"/>
    <w:rsid w:val="00CF17BF"/>
    <w:rsid w:val="00CF3BC1"/>
    <w:rsid w:val="00D134BC"/>
    <w:rsid w:val="00D34AB8"/>
    <w:rsid w:val="00D438CA"/>
    <w:rsid w:val="00D4663F"/>
    <w:rsid w:val="00D53342"/>
    <w:rsid w:val="00D610E1"/>
    <w:rsid w:val="00D6211D"/>
    <w:rsid w:val="00D62D84"/>
    <w:rsid w:val="00D8376F"/>
    <w:rsid w:val="00D847C2"/>
    <w:rsid w:val="00DA59E4"/>
    <w:rsid w:val="00DB3FC3"/>
    <w:rsid w:val="00DC6A9A"/>
    <w:rsid w:val="00DC6D6E"/>
    <w:rsid w:val="00DD1AC8"/>
    <w:rsid w:val="00DE0C67"/>
    <w:rsid w:val="00DE283D"/>
    <w:rsid w:val="00DE361A"/>
    <w:rsid w:val="00DF312F"/>
    <w:rsid w:val="00DF6A53"/>
    <w:rsid w:val="00DF7415"/>
    <w:rsid w:val="00DF7BFA"/>
    <w:rsid w:val="00E201F7"/>
    <w:rsid w:val="00E52971"/>
    <w:rsid w:val="00E54306"/>
    <w:rsid w:val="00E60E4D"/>
    <w:rsid w:val="00E653BF"/>
    <w:rsid w:val="00EA6AF8"/>
    <w:rsid w:val="00EB6B4B"/>
    <w:rsid w:val="00EE183F"/>
    <w:rsid w:val="00EF24DD"/>
    <w:rsid w:val="00EF35AB"/>
    <w:rsid w:val="00EF459A"/>
    <w:rsid w:val="00F046BB"/>
    <w:rsid w:val="00F25224"/>
    <w:rsid w:val="00F3141D"/>
    <w:rsid w:val="00F322E1"/>
    <w:rsid w:val="00F63454"/>
    <w:rsid w:val="00F639CB"/>
    <w:rsid w:val="00F67242"/>
    <w:rsid w:val="00F76010"/>
    <w:rsid w:val="00FA674B"/>
    <w:rsid w:val="00FB088C"/>
    <w:rsid w:val="00FB426B"/>
    <w:rsid w:val="00FE1841"/>
    <w:rsid w:val="00FE26B4"/>
    <w:rsid w:val="00FE4E00"/>
    <w:rsid w:val="00FE56BA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C7BF1"/>
  <w15:docId w15:val="{0E4E875B-93F6-4E5A-949F-2D7FF78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814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B2781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B2781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B27814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B27814"/>
    <w:pPr>
      <w:keepNext/>
      <w:ind w:left="113" w:right="113"/>
      <w:jc w:val="center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B27814"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27814"/>
    <w:pPr>
      <w:keepNext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B27814"/>
    <w:pPr>
      <w:keepNext/>
      <w:outlineLvl w:val="6"/>
    </w:pPr>
    <w:rPr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27814"/>
    <w:pPr>
      <w:keepNext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27814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78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278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78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781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781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781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781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781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7814"/>
    <w:rPr>
      <w:rFonts w:ascii="Cambria" w:eastAsia="Times New Roman" w:hAnsi="Cambria" w:cs="Times New Roman"/>
    </w:rPr>
  </w:style>
  <w:style w:type="paragraph" w:styleId="Nzev">
    <w:name w:val="Title"/>
    <w:basedOn w:val="Normln"/>
    <w:link w:val="NzevChar"/>
    <w:uiPriority w:val="99"/>
    <w:qFormat/>
    <w:rsid w:val="00B27814"/>
    <w:pPr>
      <w:jc w:val="center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B278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B27814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27814"/>
    <w:rPr>
      <w:rFonts w:ascii="Times New Roman" w:hAnsi="Times New Roman" w:cs="Times New Roman"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rsid w:val="00B27814"/>
    <w:pPr>
      <w:jc w:val="both"/>
    </w:pPr>
    <w:rPr>
      <w:b/>
      <w:bCs/>
      <w:sz w:val="24"/>
      <w:szCs w:val="24"/>
    </w:rPr>
  </w:style>
  <w:style w:type="paragraph" w:styleId="Obsah2">
    <w:name w:val="toc 2"/>
    <w:basedOn w:val="Normln"/>
    <w:next w:val="Normln"/>
    <w:autoRedefine/>
    <w:uiPriority w:val="99"/>
    <w:rsid w:val="00B27814"/>
    <w:pPr>
      <w:tabs>
        <w:tab w:val="left" w:pos="426"/>
        <w:tab w:val="right" w:leader="dot" w:pos="9628"/>
      </w:tabs>
    </w:pPr>
    <w:rPr>
      <w:noProof/>
    </w:rPr>
  </w:style>
  <w:style w:type="paragraph" w:styleId="Obsah3">
    <w:name w:val="toc 3"/>
    <w:basedOn w:val="Normln"/>
    <w:next w:val="Normln"/>
    <w:autoRedefine/>
    <w:uiPriority w:val="99"/>
    <w:rsid w:val="00B27814"/>
    <w:pPr>
      <w:ind w:left="400"/>
    </w:pPr>
    <w:rPr>
      <w:i/>
      <w:iCs/>
    </w:rPr>
  </w:style>
  <w:style w:type="paragraph" w:styleId="Obsah4">
    <w:name w:val="toc 4"/>
    <w:basedOn w:val="Normln"/>
    <w:next w:val="Normln"/>
    <w:autoRedefine/>
    <w:uiPriority w:val="99"/>
    <w:rsid w:val="00B27814"/>
    <w:pPr>
      <w:ind w:left="600"/>
    </w:pPr>
  </w:style>
  <w:style w:type="paragraph" w:styleId="Obsah5">
    <w:name w:val="toc 5"/>
    <w:basedOn w:val="Normln"/>
    <w:next w:val="Normln"/>
    <w:autoRedefine/>
    <w:uiPriority w:val="99"/>
    <w:rsid w:val="00B27814"/>
    <w:pPr>
      <w:ind w:left="800"/>
    </w:pPr>
  </w:style>
  <w:style w:type="paragraph" w:styleId="Obsah6">
    <w:name w:val="toc 6"/>
    <w:basedOn w:val="Normln"/>
    <w:next w:val="Normln"/>
    <w:autoRedefine/>
    <w:uiPriority w:val="99"/>
    <w:rsid w:val="00B27814"/>
    <w:pPr>
      <w:ind w:left="1000"/>
    </w:pPr>
  </w:style>
  <w:style w:type="paragraph" w:styleId="Obsah7">
    <w:name w:val="toc 7"/>
    <w:basedOn w:val="Normln"/>
    <w:next w:val="Normln"/>
    <w:autoRedefine/>
    <w:uiPriority w:val="99"/>
    <w:rsid w:val="00B27814"/>
    <w:pPr>
      <w:ind w:left="1200"/>
    </w:pPr>
  </w:style>
  <w:style w:type="paragraph" w:styleId="Obsah8">
    <w:name w:val="toc 8"/>
    <w:basedOn w:val="Normln"/>
    <w:next w:val="Normln"/>
    <w:autoRedefine/>
    <w:uiPriority w:val="99"/>
    <w:rsid w:val="00B27814"/>
    <w:pPr>
      <w:ind w:left="1400"/>
    </w:pPr>
  </w:style>
  <w:style w:type="paragraph" w:styleId="Obsah9">
    <w:name w:val="toc 9"/>
    <w:basedOn w:val="Normln"/>
    <w:next w:val="Normln"/>
    <w:autoRedefine/>
    <w:uiPriority w:val="99"/>
    <w:rsid w:val="00B27814"/>
    <w:pPr>
      <w:ind w:left="1600"/>
    </w:pPr>
  </w:style>
  <w:style w:type="character" w:styleId="Hypertextovodkaz">
    <w:name w:val="Hyperlink"/>
    <w:basedOn w:val="Standardnpsmoodstavce"/>
    <w:rsid w:val="00B27814"/>
    <w:rPr>
      <w:color w:val="0000FF"/>
      <w:u w:val="single"/>
    </w:rPr>
  </w:style>
  <w:style w:type="paragraph" w:styleId="Podnadpis">
    <w:name w:val="Subtitle"/>
    <w:basedOn w:val="Normln"/>
    <w:link w:val="PodnadpisChar"/>
    <w:qFormat/>
    <w:rsid w:val="00B27814"/>
    <w:rPr>
      <w:b/>
      <w:bCs/>
      <w:i/>
      <w:iCs/>
    </w:rPr>
  </w:style>
  <w:style w:type="character" w:customStyle="1" w:styleId="PodnadpisChar">
    <w:name w:val="Podnadpis Char"/>
    <w:basedOn w:val="Standardnpsmoodstavce"/>
    <w:link w:val="Podnadpis"/>
    <w:rsid w:val="00B27814"/>
    <w:rPr>
      <w:rFonts w:ascii="Cambria" w:eastAsia="Times New Roman" w:hAnsi="Cambria" w:cs="Times New Roman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B27814"/>
    <w:pPr>
      <w:spacing w:before="120" w:after="120"/>
    </w:pPr>
    <w:rPr>
      <w:b/>
      <w:bCs/>
    </w:rPr>
  </w:style>
  <w:style w:type="paragraph" w:styleId="Zkladntext">
    <w:name w:val="Body Text"/>
    <w:basedOn w:val="Normln"/>
    <w:link w:val="ZkladntextChar"/>
    <w:uiPriority w:val="99"/>
    <w:rsid w:val="00B278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7814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B278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81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7814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27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814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B27814"/>
  </w:style>
  <w:style w:type="paragraph" w:styleId="Zkladntext3">
    <w:name w:val="Body Text 3"/>
    <w:basedOn w:val="Normln"/>
    <w:link w:val="Zkladntext3Char"/>
    <w:uiPriority w:val="99"/>
    <w:rsid w:val="00B27814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27814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link w:val="ZhlavChar"/>
    <w:rsid w:val="00B27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7814"/>
    <w:rPr>
      <w:rFonts w:ascii="Times New Roman" w:hAnsi="Times New Roman" w:cs="Times New Roman"/>
      <w:sz w:val="20"/>
      <w:szCs w:val="20"/>
    </w:rPr>
  </w:style>
  <w:style w:type="character" w:styleId="Sledovanodkaz">
    <w:name w:val="FollowedHyperlink"/>
    <w:basedOn w:val="Standardnpsmoodstavce"/>
    <w:uiPriority w:val="99"/>
    <w:rsid w:val="00B27814"/>
    <w:rPr>
      <w:color w:val="800080"/>
      <w:u w:val="single"/>
    </w:rPr>
  </w:style>
  <w:style w:type="table" w:styleId="Mkatabulky">
    <w:name w:val="Table Grid"/>
    <w:basedOn w:val="Normlntabulka"/>
    <w:uiPriority w:val="59"/>
    <w:rsid w:val="0022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79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9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2E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438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B1FDD3-C53A-49A9-8B82-800CD132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2673</Words>
  <Characters>16743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plnění minimálního preventivního programu na školách a školských zařízeních</vt:lpstr>
    </vt:vector>
  </TitlesOfParts>
  <Company>HP</Company>
  <LinksUpToDate>false</LinksUpToDate>
  <CharactersWithSpaces>19378</CharactersWithSpaces>
  <SharedDoc>false</SharedDoc>
  <HLinks>
    <vt:vector size="18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http://www.msmt.cz/vzdelavani/dokumenty-13</vt:lpwstr>
      </vt:variant>
      <vt:variant>
        <vt:lpwstr/>
      </vt:variant>
      <vt:variant>
        <vt:i4>2162792</vt:i4>
      </vt:variant>
      <vt:variant>
        <vt:i4>3</vt:i4>
      </vt:variant>
      <vt:variant>
        <vt:i4>0</vt:i4>
      </vt:variant>
      <vt:variant>
        <vt:i4>5</vt:i4>
      </vt:variant>
      <vt:variant>
        <vt:lpwstr>http://www.wl1.cz/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mailto:os@wl1.cz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plnění minimálního preventivního programu na školách a školských zařízeních</dc:title>
  <dc:creator>PPP</dc:creator>
  <cp:lastModifiedBy>Marcela Prokupkova</cp:lastModifiedBy>
  <cp:revision>5</cp:revision>
  <cp:lastPrinted>2019-11-18T08:31:00Z</cp:lastPrinted>
  <dcterms:created xsi:type="dcterms:W3CDTF">2019-11-17T19:30:00Z</dcterms:created>
  <dcterms:modified xsi:type="dcterms:W3CDTF">2019-11-18T17:03:00Z</dcterms:modified>
</cp:coreProperties>
</file>