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210" w:rsidRPr="00D14A74" w:rsidRDefault="006205C0" w:rsidP="006205C0">
      <w:pPr>
        <w:jc w:val="center"/>
        <w:rPr>
          <w:b/>
          <w:sz w:val="28"/>
          <w:szCs w:val="28"/>
        </w:rPr>
      </w:pPr>
      <w:r w:rsidRPr="00D14A74">
        <w:rPr>
          <w:b/>
          <w:sz w:val="28"/>
          <w:szCs w:val="28"/>
        </w:rPr>
        <w:t>Základn</w:t>
      </w:r>
      <w:r w:rsidR="00707F0F" w:rsidRPr="00D14A74">
        <w:rPr>
          <w:b/>
          <w:sz w:val="28"/>
          <w:szCs w:val="28"/>
        </w:rPr>
        <w:t>í škola</w:t>
      </w:r>
      <w:r w:rsidRPr="00D14A74">
        <w:rPr>
          <w:b/>
          <w:sz w:val="28"/>
          <w:szCs w:val="28"/>
        </w:rPr>
        <w:t>, Teplice, Plynárenská 2953</w:t>
      </w:r>
      <w:r w:rsidR="00707F0F" w:rsidRPr="00D14A74">
        <w:rPr>
          <w:b/>
          <w:sz w:val="28"/>
          <w:szCs w:val="28"/>
        </w:rPr>
        <w:t>, příspěvková organizace</w:t>
      </w:r>
    </w:p>
    <w:p w:rsidR="00FF184F" w:rsidRDefault="00DD413B" w:rsidP="00716359">
      <w:pPr>
        <w:jc w:val="center"/>
        <w:rPr>
          <w:b/>
          <w:sz w:val="32"/>
          <w:szCs w:val="32"/>
        </w:rPr>
      </w:pPr>
      <w:r w:rsidRPr="00DD413B">
        <w:rPr>
          <w:b/>
          <w:sz w:val="32"/>
          <w:szCs w:val="32"/>
        </w:rPr>
        <w:t xml:space="preserve">PROGRAM PORADENSKÝCH SLUŽEB VE </w:t>
      </w:r>
      <w:r w:rsidRPr="00D14A74">
        <w:rPr>
          <w:b/>
          <w:sz w:val="28"/>
          <w:szCs w:val="28"/>
        </w:rPr>
        <w:t>ŠKOLE</w:t>
      </w:r>
      <w:r w:rsidR="00FA124F">
        <w:rPr>
          <w:b/>
          <w:sz w:val="32"/>
          <w:szCs w:val="32"/>
        </w:rPr>
        <w:t xml:space="preserve"> </w:t>
      </w:r>
    </w:p>
    <w:p w:rsidR="00DD413B" w:rsidRPr="00D14A74" w:rsidRDefault="00D14A74" w:rsidP="00716359">
      <w:pPr>
        <w:jc w:val="center"/>
        <w:rPr>
          <w:b/>
          <w:sz w:val="28"/>
          <w:szCs w:val="28"/>
        </w:rPr>
      </w:pPr>
      <w:r>
        <w:rPr>
          <w:b/>
          <w:sz w:val="32"/>
          <w:szCs w:val="32"/>
        </w:rPr>
        <w:t xml:space="preserve"> </w:t>
      </w:r>
      <w:r w:rsidRPr="00D14A74">
        <w:rPr>
          <w:b/>
          <w:sz w:val="28"/>
          <w:szCs w:val="28"/>
        </w:rPr>
        <w:t xml:space="preserve">školní rok 2025 - </w:t>
      </w:r>
      <w:r w:rsidR="00FA124F" w:rsidRPr="00D14A74">
        <w:rPr>
          <w:b/>
          <w:sz w:val="28"/>
          <w:szCs w:val="28"/>
        </w:rPr>
        <w:t>2026</w:t>
      </w:r>
      <w:r w:rsidR="00536A8F" w:rsidRPr="00D14A74">
        <w:rPr>
          <w:b/>
          <w:sz w:val="28"/>
          <w:szCs w:val="28"/>
        </w:rPr>
        <w:t xml:space="preserve"> – změna od 1. 11. 2025</w:t>
      </w:r>
    </w:p>
    <w:p w:rsidR="00DD413B" w:rsidRPr="00DD413B" w:rsidRDefault="00DD413B" w:rsidP="00DD413B">
      <w:pPr>
        <w:spacing w:after="0"/>
        <w:rPr>
          <w:b/>
          <w:sz w:val="28"/>
          <w:szCs w:val="28"/>
        </w:rPr>
      </w:pPr>
      <w:r>
        <w:rPr>
          <w:b/>
          <w:sz w:val="28"/>
          <w:szCs w:val="28"/>
        </w:rPr>
        <w:t>1. Školní poradenské pracoviště</w:t>
      </w:r>
    </w:p>
    <w:p w:rsidR="006051A9" w:rsidRPr="006051A9" w:rsidRDefault="008E067C" w:rsidP="00D440EF">
      <w:pPr>
        <w:spacing w:after="0"/>
        <w:jc w:val="both"/>
        <w:rPr>
          <w:b/>
          <w:sz w:val="24"/>
          <w:szCs w:val="24"/>
        </w:rPr>
      </w:pPr>
      <w:r w:rsidRPr="006051A9">
        <w:rPr>
          <w:b/>
          <w:sz w:val="24"/>
          <w:szCs w:val="24"/>
        </w:rPr>
        <w:t xml:space="preserve">1.1 </w:t>
      </w:r>
      <w:r w:rsidR="006051A9" w:rsidRPr="006051A9">
        <w:rPr>
          <w:b/>
          <w:sz w:val="24"/>
          <w:szCs w:val="24"/>
        </w:rPr>
        <w:t xml:space="preserve"> Legislativa</w:t>
      </w:r>
    </w:p>
    <w:p w:rsidR="00910592" w:rsidRDefault="008E067C" w:rsidP="00D440EF">
      <w:pPr>
        <w:spacing w:after="0"/>
        <w:jc w:val="both"/>
        <w:rPr>
          <w:sz w:val="24"/>
          <w:szCs w:val="24"/>
        </w:rPr>
      </w:pPr>
      <w:r>
        <w:rPr>
          <w:sz w:val="24"/>
          <w:szCs w:val="24"/>
        </w:rPr>
        <w:t xml:space="preserve">Ředitel </w:t>
      </w:r>
      <w:r w:rsidR="00DD413B">
        <w:rPr>
          <w:sz w:val="24"/>
          <w:szCs w:val="24"/>
        </w:rPr>
        <w:t xml:space="preserve">školy zabezpečuje poskytování poradenských služeb ve škole školním poradenským pracovištěm </w:t>
      </w:r>
      <w:r w:rsidR="00910592">
        <w:rPr>
          <w:sz w:val="24"/>
          <w:szCs w:val="24"/>
        </w:rPr>
        <w:t xml:space="preserve"> na základě vyhlášky č. 72/2005 Sb., o poskytování poradenských služeb ve školách a školských zařízeních, ve znění vyhlášky </w:t>
      </w:r>
      <w:r w:rsidR="00FF184F">
        <w:rPr>
          <w:sz w:val="24"/>
          <w:szCs w:val="24"/>
        </w:rPr>
        <w:t>č. 306/2025</w:t>
      </w:r>
      <w:r w:rsidR="00DD413B">
        <w:rPr>
          <w:sz w:val="24"/>
          <w:szCs w:val="24"/>
        </w:rPr>
        <w:t xml:space="preserve"> Sb</w:t>
      </w:r>
      <w:r w:rsidR="00923CD0">
        <w:rPr>
          <w:sz w:val="24"/>
          <w:szCs w:val="24"/>
        </w:rPr>
        <w:t>., v platném znění.</w:t>
      </w:r>
    </w:p>
    <w:p w:rsidR="001B7BE8" w:rsidRDefault="001B7BE8" w:rsidP="00D440EF">
      <w:pPr>
        <w:spacing w:after="0"/>
        <w:jc w:val="both"/>
        <w:rPr>
          <w:sz w:val="24"/>
          <w:szCs w:val="24"/>
        </w:rPr>
      </w:pPr>
      <w:r>
        <w:rPr>
          <w:sz w:val="24"/>
          <w:szCs w:val="24"/>
        </w:rPr>
        <w:t>Škola zpracovává a uskutečňuje program poradenských služeb ve škole, který zahrnuje popis činností a vymezení odpovědnosti pedagogických pracovníků uvedených v odst. 1 vyhlášky, preventivní program školy včetně strategie předcházení školní neúspěšnosti šikaně a dal</w:t>
      </w:r>
      <w:r w:rsidR="0003565D">
        <w:rPr>
          <w:sz w:val="24"/>
          <w:szCs w:val="24"/>
        </w:rPr>
        <w:t>ším projevům rizikového chování.</w:t>
      </w:r>
    </w:p>
    <w:p w:rsidR="0003565D" w:rsidRDefault="0003565D" w:rsidP="00D440EF">
      <w:pPr>
        <w:spacing w:after="0"/>
        <w:jc w:val="both"/>
        <w:rPr>
          <w:sz w:val="24"/>
          <w:szCs w:val="24"/>
        </w:rPr>
      </w:pPr>
      <w:r>
        <w:rPr>
          <w:sz w:val="24"/>
          <w:szCs w:val="24"/>
        </w:rPr>
        <w:t>Pedagogičtí pracovníci uvedení v odst. 1 vyhlášky se podílejí na zajišťování podpůrných opatření pro žáky se speciálními vzdělávacími potřebami, poskytují součinnost ŠPZ a spolupracují s orgány veřejné moci za účelem ochrany práv žáků.</w:t>
      </w:r>
    </w:p>
    <w:p w:rsidR="006051A9" w:rsidRDefault="006051A9" w:rsidP="00D440EF">
      <w:pPr>
        <w:spacing w:after="0"/>
        <w:jc w:val="both"/>
        <w:rPr>
          <w:sz w:val="24"/>
          <w:szCs w:val="24"/>
        </w:rPr>
      </w:pPr>
      <w:r>
        <w:rPr>
          <w:sz w:val="24"/>
          <w:szCs w:val="24"/>
        </w:rPr>
        <w:t>Škola si tvoří program školních poradenských služeb, který obsahuje konkrétní činnosti členů poradenského týmu, nastavuje preventivní program školy, včetně strategie předcházení neprospěchu, šikaně a dalším projevům rizikového chování.</w:t>
      </w:r>
    </w:p>
    <w:p w:rsidR="006051A9" w:rsidRDefault="006051A9" w:rsidP="00D440EF">
      <w:pPr>
        <w:spacing w:after="0"/>
        <w:jc w:val="both"/>
        <w:rPr>
          <w:sz w:val="24"/>
          <w:szCs w:val="24"/>
        </w:rPr>
      </w:pPr>
      <w:r>
        <w:rPr>
          <w:sz w:val="24"/>
          <w:szCs w:val="24"/>
        </w:rPr>
        <w:t>Realizace školního programu pedagogicko-psychologického poradenství vychází ze spolupráce pracovníků školního poradenské</w:t>
      </w:r>
      <w:r w:rsidR="004242F9">
        <w:rPr>
          <w:sz w:val="24"/>
          <w:szCs w:val="24"/>
        </w:rPr>
        <w:t>ho pracoviště, ředitele školy, třídních učitelů a dalších pedagogických pracovníků, včetně asistentů pedagoga, kteří se podílejí na péči o nadané žáky, na kariérovém poradenství, na péči žáky cizince a žáky s OMJ, o žáky se speciálními vzdělávacími potřebami nebo o žáky ze sociálně znevýhodněného a kulturně odlišného prostředí.</w:t>
      </w:r>
    </w:p>
    <w:p w:rsidR="00DD413B" w:rsidRDefault="004242F9" w:rsidP="00BA5A5C">
      <w:pPr>
        <w:jc w:val="both"/>
        <w:rPr>
          <w:sz w:val="24"/>
          <w:szCs w:val="24"/>
        </w:rPr>
      </w:pPr>
      <w:r w:rsidRPr="00910592">
        <w:rPr>
          <w:sz w:val="24"/>
          <w:szCs w:val="24"/>
        </w:rPr>
        <w:t>Školní poradenské pracoviště je zřízeno v neúplné varian</w:t>
      </w:r>
      <w:r>
        <w:rPr>
          <w:sz w:val="24"/>
          <w:szCs w:val="24"/>
        </w:rPr>
        <w:t>tě, tj. bez školního psychologa.</w:t>
      </w:r>
      <w:r w:rsidR="00BA5A5C">
        <w:rPr>
          <w:sz w:val="24"/>
          <w:szCs w:val="24"/>
        </w:rPr>
        <w:t xml:space="preserve"> </w:t>
      </w:r>
      <w:r w:rsidR="00DD413B">
        <w:rPr>
          <w:sz w:val="24"/>
          <w:szCs w:val="24"/>
        </w:rPr>
        <w:t xml:space="preserve">Ve školním poradenském pracovišti působí </w:t>
      </w:r>
      <w:r w:rsidR="00DD413B" w:rsidRPr="00671B21">
        <w:rPr>
          <w:b/>
          <w:sz w:val="24"/>
          <w:szCs w:val="24"/>
        </w:rPr>
        <w:t xml:space="preserve">výchovný poradce pro 1. </w:t>
      </w:r>
      <w:r w:rsidR="0022217B">
        <w:rPr>
          <w:b/>
          <w:sz w:val="24"/>
          <w:szCs w:val="24"/>
        </w:rPr>
        <w:t xml:space="preserve">a 2. </w:t>
      </w:r>
      <w:r w:rsidR="00DD413B" w:rsidRPr="00671B21">
        <w:rPr>
          <w:b/>
          <w:sz w:val="24"/>
          <w:szCs w:val="24"/>
        </w:rPr>
        <w:t>stupeň, školní metodik prevence</w:t>
      </w:r>
      <w:r w:rsidR="00671B21" w:rsidRPr="00671B21">
        <w:rPr>
          <w:b/>
          <w:sz w:val="24"/>
          <w:szCs w:val="24"/>
        </w:rPr>
        <w:t xml:space="preserve"> pro 1.</w:t>
      </w:r>
      <w:r w:rsidR="008E688A">
        <w:rPr>
          <w:b/>
          <w:sz w:val="24"/>
          <w:szCs w:val="24"/>
        </w:rPr>
        <w:t xml:space="preserve"> </w:t>
      </w:r>
      <w:r w:rsidR="00671B21" w:rsidRPr="00671B21">
        <w:rPr>
          <w:b/>
          <w:sz w:val="24"/>
          <w:szCs w:val="24"/>
        </w:rPr>
        <w:t>stupeň, školní metodik prevence pro 2.</w:t>
      </w:r>
      <w:r w:rsidR="0022217B">
        <w:rPr>
          <w:b/>
          <w:sz w:val="24"/>
          <w:szCs w:val="24"/>
        </w:rPr>
        <w:t xml:space="preserve"> </w:t>
      </w:r>
      <w:r w:rsidR="00671B21" w:rsidRPr="00671B21">
        <w:rPr>
          <w:b/>
          <w:sz w:val="24"/>
          <w:szCs w:val="24"/>
        </w:rPr>
        <w:t>stupeň</w:t>
      </w:r>
      <w:r w:rsidR="00EE16EC" w:rsidRPr="00512512">
        <w:rPr>
          <w:b/>
          <w:sz w:val="24"/>
          <w:szCs w:val="24"/>
        </w:rPr>
        <w:t>, adaptační koordinátor</w:t>
      </w:r>
      <w:r w:rsidR="00FA124F" w:rsidRPr="00512512">
        <w:rPr>
          <w:b/>
          <w:sz w:val="24"/>
          <w:szCs w:val="24"/>
        </w:rPr>
        <w:t>,</w:t>
      </w:r>
      <w:r w:rsidR="00671B21" w:rsidRPr="00512512">
        <w:rPr>
          <w:b/>
          <w:sz w:val="24"/>
          <w:szCs w:val="24"/>
        </w:rPr>
        <w:t xml:space="preserve"> koordinátor pro nadané žáky</w:t>
      </w:r>
      <w:r w:rsidR="00DD413B" w:rsidRPr="00512512">
        <w:rPr>
          <w:b/>
          <w:sz w:val="24"/>
          <w:szCs w:val="24"/>
        </w:rPr>
        <w:t xml:space="preserve"> a pedagogický pracovník </w:t>
      </w:r>
      <w:r w:rsidR="008E067C" w:rsidRPr="00512512">
        <w:rPr>
          <w:b/>
          <w:sz w:val="24"/>
          <w:szCs w:val="24"/>
        </w:rPr>
        <w:t>1. stupně s kvalifikací v oboru speciální peda</w:t>
      </w:r>
      <w:r w:rsidR="00EE16EC" w:rsidRPr="00512512">
        <w:rPr>
          <w:b/>
          <w:sz w:val="24"/>
          <w:szCs w:val="24"/>
        </w:rPr>
        <w:t>g</w:t>
      </w:r>
      <w:r w:rsidR="008E067C" w:rsidRPr="00512512">
        <w:rPr>
          <w:b/>
          <w:sz w:val="24"/>
          <w:szCs w:val="24"/>
        </w:rPr>
        <w:t>ogiky.</w:t>
      </w:r>
      <w:r w:rsidR="008E067C" w:rsidRPr="00512512">
        <w:rPr>
          <w:sz w:val="24"/>
          <w:szCs w:val="24"/>
        </w:rPr>
        <w:t xml:space="preserve"> </w:t>
      </w:r>
      <w:r w:rsidR="008E067C">
        <w:rPr>
          <w:sz w:val="24"/>
          <w:szCs w:val="24"/>
        </w:rPr>
        <w:t>Členové školního poradenského pracoviště spolupracují zejména s třídními učiteli a dalšími pedagogickými pracovníky (vyučující, vychovatelky školní družiny, asistenti pedagoga</w:t>
      </w:r>
      <w:r w:rsidR="00FA124F">
        <w:rPr>
          <w:sz w:val="24"/>
          <w:szCs w:val="24"/>
        </w:rPr>
        <w:t xml:space="preserve">, </w:t>
      </w:r>
      <w:proofErr w:type="spellStart"/>
      <w:r w:rsidR="00FA124F">
        <w:rPr>
          <w:sz w:val="24"/>
          <w:szCs w:val="24"/>
        </w:rPr>
        <w:t>preventisté</w:t>
      </w:r>
      <w:proofErr w:type="spellEnd"/>
      <w:r w:rsidR="00FA124F">
        <w:rPr>
          <w:sz w:val="24"/>
          <w:szCs w:val="24"/>
        </w:rPr>
        <w:t>, sociální pracovník</w:t>
      </w:r>
      <w:r w:rsidR="008E067C">
        <w:rPr>
          <w:sz w:val="24"/>
          <w:szCs w:val="24"/>
        </w:rPr>
        <w:t>).</w:t>
      </w:r>
    </w:p>
    <w:p w:rsidR="00E76AB8" w:rsidRDefault="00E76AB8" w:rsidP="00D440EF">
      <w:pPr>
        <w:spacing w:after="0"/>
        <w:jc w:val="both"/>
        <w:rPr>
          <w:sz w:val="24"/>
          <w:szCs w:val="24"/>
        </w:rPr>
      </w:pPr>
      <w:r>
        <w:rPr>
          <w:sz w:val="24"/>
          <w:szCs w:val="24"/>
        </w:rPr>
        <w:t>Vedení školy se podílí společně o ostatními pracovníky na vytvoření Programu školního poradenského pracoviště</w:t>
      </w:r>
      <w:r w:rsidR="004242F9">
        <w:rPr>
          <w:sz w:val="24"/>
          <w:szCs w:val="24"/>
        </w:rPr>
        <w:t xml:space="preserve"> k zabezpečení pedagogicko-</w:t>
      </w:r>
      <w:r w:rsidR="00C83829">
        <w:rPr>
          <w:sz w:val="24"/>
          <w:szCs w:val="24"/>
        </w:rPr>
        <w:t>psychologického poradenství posky</w:t>
      </w:r>
      <w:r w:rsidR="0003565D">
        <w:rPr>
          <w:sz w:val="24"/>
          <w:szCs w:val="24"/>
        </w:rPr>
        <w:t xml:space="preserve">tovaného ve škole, klade důraz </w:t>
      </w:r>
      <w:r w:rsidR="00C83829">
        <w:rPr>
          <w:sz w:val="24"/>
          <w:szCs w:val="24"/>
        </w:rPr>
        <w:t>na vzájemnou informovanost, spolupráci s dodržováním etického kodexu školních poradenských pracovníků.</w:t>
      </w:r>
      <w:r w:rsidR="00D440EF">
        <w:rPr>
          <w:sz w:val="24"/>
          <w:szCs w:val="24"/>
        </w:rPr>
        <w:t xml:space="preserve"> Vedení školy také zodpovídá za dodržování etického kodexu školních poradenských pracovníků ve škole včetně zachování mlčenlivosti všech pedagogických pracovníků školy.</w:t>
      </w:r>
    </w:p>
    <w:p w:rsidR="00C83829" w:rsidRDefault="00C83829" w:rsidP="00D440EF">
      <w:pPr>
        <w:spacing w:after="0"/>
        <w:jc w:val="both"/>
        <w:rPr>
          <w:sz w:val="24"/>
          <w:szCs w:val="24"/>
        </w:rPr>
      </w:pPr>
      <w:r>
        <w:rPr>
          <w:sz w:val="24"/>
          <w:szCs w:val="24"/>
        </w:rPr>
        <w:t>Program odráží specifika dané školy a koordinuje služby s ostatními zařízeními v regio</w:t>
      </w:r>
      <w:r w:rsidR="004242F9">
        <w:rPr>
          <w:sz w:val="24"/>
          <w:szCs w:val="24"/>
        </w:rPr>
        <w:t xml:space="preserve">nu, které poskytují </w:t>
      </w:r>
      <w:proofErr w:type="spellStart"/>
      <w:r w:rsidR="004242F9">
        <w:rPr>
          <w:sz w:val="24"/>
          <w:szCs w:val="24"/>
        </w:rPr>
        <w:t>pedagogicko</w:t>
      </w:r>
      <w:proofErr w:type="spellEnd"/>
      <w:r w:rsidR="004242F9">
        <w:rPr>
          <w:sz w:val="24"/>
          <w:szCs w:val="24"/>
        </w:rPr>
        <w:t xml:space="preserve"> – </w:t>
      </w:r>
      <w:r>
        <w:rPr>
          <w:sz w:val="24"/>
          <w:szCs w:val="24"/>
        </w:rPr>
        <w:t>psychologické, speciálně – pedagogické a preventivně – výchovné služby. Zabezpečuje také koordinaci služeb poskytovaných jinými resorty a nestátními subjekty.</w:t>
      </w:r>
    </w:p>
    <w:p w:rsidR="0006035B" w:rsidRDefault="0006035B" w:rsidP="00910592">
      <w:pPr>
        <w:spacing w:after="0"/>
        <w:rPr>
          <w:sz w:val="24"/>
          <w:szCs w:val="24"/>
        </w:rPr>
      </w:pPr>
    </w:p>
    <w:p w:rsidR="0006035B" w:rsidRPr="004242F9" w:rsidRDefault="0006035B" w:rsidP="00D440EF">
      <w:pPr>
        <w:spacing w:after="0"/>
        <w:jc w:val="both"/>
        <w:rPr>
          <w:b/>
          <w:sz w:val="24"/>
          <w:szCs w:val="24"/>
        </w:rPr>
      </w:pPr>
      <w:r w:rsidRPr="004242F9">
        <w:rPr>
          <w:b/>
          <w:sz w:val="24"/>
          <w:szCs w:val="24"/>
        </w:rPr>
        <w:t>1.2 Služby školního poradenského pracoviště</w:t>
      </w:r>
    </w:p>
    <w:p w:rsidR="0006035B" w:rsidRDefault="0006035B" w:rsidP="00D440EF">
      <w:pPr>
        <w:spacing w:after="0"/>
        <w:jc w:val="both"/>
        <w:rPr>
          <w:sz w:val="24"/>
          <w:szCs w:val="24"/>
        </w:rPr>
      </w:pPr>
      <w:r>
        <w:rPr>
          <w:sz w:val="24"/>
          <w:szCs w:val="24"/>
        </w:rPr>
        <w:t xml:space="preserve">Účelem je poskytovat poradenské </w:t>
      </w:r>
      <w:r w:rsidR="00AA2D23">
        <w:rPr>
          <w:sz w:val="24"/>
          <w:szCs w:val="24"/>
        </w:rPr>
        <w:t xml:space="preserve">služby ve škole především žáků </w:t>
      </w:r>
      <w:r>
        <w:rPr>
          <w:sz w:val="24"/>
          <w:szCs w:val="24"/>
        </w:rPr>
        <w:t>a jejich zákonným zástupcům. Poskytování služeb je bezplatné. Některé služby jsou poskytovány pouze na žádost žáka nebo jeho zákonného zástupce. Služby mohou být také poskytovány na základě žádosti jiných školských zařízení nebo z rozhodnutí orgánu veřejné moci (např. OSPOD). Pracoviště dále poskytuje poradenské služby pedagogickým pracovníkům.</w:t>
      </w:r>
    </w:p>
    <w:p w:rsidR="0006035B" w:rsidRDefault="0006035B" w:rsidP="00D440EF">
      <w:pPr>
        <w:spacing w:after="0"/>
        <w:jc w:val="both"/>
        <w:rPr>
          <w:sz w:val="24"/>
          <w:szCs w:val="24"/>
        </w:rPr>
      </w:pPr>
      <w:r>
        <w:rPr>
          <w:sz w:val="24"/>
          <w:szCs w:val="24"/>
        </w:rPr>
        <w:t>Smyslem služeb, které poskytuje školní poradenské pracoviště, je především vytvoření vhodných podmínek vzdělávání a všestranný rozvoj žáků, včetně zajištění speciálních vzdělávacích potřeb žá</w:t>
      </w:r>
      <w:r w:rsidR="00AA2D23">
        <w:rPr>
          <w:sz w:val="24"/>
          <w:szCs w:val="24"/>
        </w:rPr>
        <w:t>ků, prevence rizikového chování</w:t>
      </w:r>
      <w:r>
        <w:rPr>
          <w:sz w:val="24"/>
          <w:szCs w:val="24"/>
        </w:rPr>
        <w:t>, kariérní poradenství pro žáky</w:t>
      </w:r>
      <w:r w:rsidR="001C0DD0">
        <w:rPr>
          <w:sz w:val="24"/>
          <w:szCs w:val="24"/>
        </w:rPr>
        <w:t xml:space="preserve"> a metodická a další podpora pedagogických pracovníků. </w:t>
      </w:r>
    </w:p>
    <w:p w:rsidR="00865678" w:rsidRDefault="00865678" w:rsidP="00910592">
      <w:pPr>
        <w:spacing w:after="0"/>
        <w:rPr>
          <w:sz w:val="24"/>
          <w:szCs w:val="24"/>
        </w:rPr>
      </w:pPr>
    </w:p>
    <w:p w:rsidR="00865678" w:rsidRPr="004242F9" w:rsidRDefault="00865678" w:rsidP="00D440EF">
      <w:pPr>
        <w:spacing w:after="0"/>
        <w:rPr>
          <w:b/>
          <w:sz w:val="24"/>
          <w:szCs w:val="24"/>
        </w:rPr>
      </w:pPr>
      <w:r w:rsidRPr="004242F9">
        <w:rPr>
          <w:b/>
          <w:sz w:val="24"/>
          <w:szCs w:val="24"/>
        </w:rPr>
        <w:t>1.3 Pravidla poskytování poradenských služeb</w:t>
      </w:r>
    </w:p>
    <w:p w:rsidR="00865678" w:rsidRDefault="00865678" w:rsidP="00D440EF">
      <w:pPr>
        <w:spacing w:after="0"/>
        <w:rPr>
          <w:sz w:val="24"/>
          <w:szCs w:val="24"/>
        </w:rPr>
      </w:pPr>
      <w:r>
        <w:rPr>
          <w:sz w:val="24"/>
          <w:szCs w:val="24"/>
        </w:rPr>
        <w:t>Při poskytování poradenských služeb škola</w:t>
      </w:r>
    </w:p>
    <w:p w:rsidR="00865678" w:rsidRDefault="00865678" w:rsidP="00D440EF">
      <w:pPr>
        <w:spacing w:after="0"/>
        <w:rPr>
          <w:sz w:val="24"/>
          <w:szCs w:val="24"/>
        </w:rPr>
      </w:pPr>
      <w:r>
        <w:rPr>
          <w:rFonts w:cstheme="minorHAnsi"/>
          <w:sz w:val="24"/>
          <w:szCs w:val="24"/>
        </w:rPr>
        <w:t>•</w:t>
      </w:r>
      <w:r>
        <w:rPr>
          <w:sz w:val="24"/>
          <w:szCs w:val="24"/>
        </w:rPr>
        <w:t xml:space="preserve"> dodržuje účel poradenských služeb</w:t>
      </w:r>
    </w:p>
    <w:p w:rsidR="00865678" w:rsidRDefault="00865678" w:rsidP="00D440EF">
      <w:pPr>
        <w:spacing w:after="0"/>
        <w:rPr>
          <w:sz w:val="24"/>
          <w:szCs w:val="24"/>
        </w:rPr>
      </w:pPr>
      <w:r>
        <w:rPr>
          <w:rFonts w:cstheme="minorHAnsi"/>
          <w:sz w:val="24"/>
          <w:szCs w:val="24"/>
        </w:rPr>
        <w:t>•</w:t>
      </w:r>
      <w:r>
        <w:rPr>
          <w:sz w:val="24"/>
          <w:szCs w:val="24"/>
        </w:rPr>
        <w:t xml:space="preserve"> dodržuje etické zásady poskytování poradenských služeb</w:t>
      </w:r>
    </w:p>
    <w:p w:rsidR="00865678" w:rsidRDefault="00865678" w:rsidP="00D440EF">
      <w:pPr>
        <w:spacing w:after="0"/>
        <w:rPr>
          <w:sz w:val="24"/>
          <w:szCs w:val="24"/>
        </w:rPr>
      </w:pPr>
      <w:r>
        <w:rPr>
          <w:rFonts w:cstheme="minorHAnsi"/>
          <w:sz w:val="24"/>
          <w:szCs w:val="24"/>
        </w:rPr>
        <w:t>•</w:t>
      </w:r>
      <w:r>
        <w:rPr>
          <w:sz w:val="24"/>
          <w:szCs w:val="24"/>
        </w:rPr>
        <w:t xml:space="preserve"> vychází z individuálních potřeb žáka, podporuje jeho samostatnost a přispívá k jeho </w:t>
      </w:r>
    </w:p>
    <w:p w:rsidR="00865678" w:rsidRDefault="00865678" w:rsidP="00D440EF">
      <w:pPr>
        <w:spacing w:after="0"/>
        <w:rPr>
          <w:sz w:val="24"/>
          <w:szCs w:val="24"/>
        </w:rPr>
      </w:pPr>
      <w:r>
        <w:rPr>
          <w:sz w:val="24"/>
          <w:szCs w:val="24"/>
        </w:rPr>
        <w:t xml:space="preserve">    sociálnímu začleňování</w:t>
      </w:r>
    </w:p>
    <w:p w:rsidR="00865678" w:rsidRDefault="00865678" w:rsidP="00865678">
      <w:pPr>
        <w:spacing w:after="0"/>
        <w:rPr>
          <w:sz w:val="24"/>
          <w:szCs w:val="24"/>
        </w:rPr>
      </w:pPr>
      <w:r>
        <w:rPr>
          <w:rFonts w:cstheme="minorHAnsi"/>
          <w:sz w:val="24"/>
          <w:szCs w:val="24"/>
        </w:rPr>
        <w:t>•</w:t>
      </w:r>
      <w:r>
        <w:rPr>
          <w:sz w:val="24"/>
          <w:szCs w:val="24"/>
        </w:rPr>
        <w:t xml:space="preserve"> spolupracuje s jinými školami a školskými zařízeními</w:t>
      </w:r>
    </w:p>
    <w:p w:rsidR="00865678" w:rsidRDefault="00865678" w:rsidP="00865678">
      <w:pPr>
        <w:spacing w:after="0"/>
        <w:rPr>
          <w:sz w:val="24"/>
          <w:szCs w:val="24"/>
        </w:rPr>
      </w:pPr>
      <w:r>
        <w:rPr>
          <w:rFonts w:cstheme="minorHAnsi"/>
          <w:sz w:val="24"/>
          <w:szCs w:val="24"/>
        </w:rPr>
        <w:t>•</w:t>
      </w:r>
      <w:r>
        <w:rPr>
          <w:sz w:val="24"/>
          <w:szCs w:val="24"/>
        </w:rPr>
        <w:t xml:space="preserve"> sleduje a vyhodnocuje poskytování navržených podpůrných opatření žáka</w:t>
      </w:r>
    </w:p>
    <w:p w:rsidR="00865678" w:rsidRDefault="00865678" w:rsidP="00865678">
      <w:pPr>
        <w:spacing w:after="0"/>
        <w:rPr>
          <w:sz w:val="24"/>
          <w:szCs w:val="24"/>
        </w:rPr>
      </w:pPr>
      <w:r>
        <w:rPr>
          <w:rFonts w:cstheme="minorHAnsi"/>
          <w:sz w:val="24"/>
          <w:szCs w:val="24"/>
        </w:rPr>
        <w:t>•</w:t>
      </w:r>
      <w:r>
        <w:rPr>
          <w:sz w:val="24"/>
          <w:szCs w:val="24"/>
        </w:rPr>
        <w:t xml:space="preserve"> informuje žáka a zákonného zástupce žáka o poradenských službách poskytovaných školou</w:t>
      </w:r>
    </w:p>
    <w:p w:rsidR="00865678" w:rsidRDefault="00865678" w:rsidP="00865678">
      <w:pPr>
        <w:spacing w:after="0"/>
        <w:rPr>
          <w:sz w:val="24"/>
          <w:szCs w:val="24"/>
        </w:rPr>
      </w:pPr>
      <w:r>
        <w:rPr>
          <w:rFonts w:cstheme="minorHAnsi"/>
          <w:sz w:val="24"/>
          <w:szCs w:val="24"/>
        </w:rPr>
        <w:t>•</w:t>
      </w:r>
      <w:r>
        <w:rPr>
          <w:sz w:val="24"/>
          <w:szCs w:val="24"/>
        </w:rPr>
        <w:t xml:space="preserve"> poskytuje žákovi a zákonnému zástupci žáka podrobné a srozumitelné seznámení </w:t>
      </w:r>
    </w:p>
    <w:p w:rsidR="00865678" w:rsidRDefault="00865678" w:rsidP="00865678">
      <w:pPr>
        <w:spacing w:after="0"/>
        <w:rPr>
          <w:sz w:val="24"/>
          <w:szCs w:val="24"/>
        </w:rPr>
      </w:pPr>
      <w:r>
        <w:rPr>
          <w:sz w:val="24"/>
          <w:szCs w:val="24"/>
        </w:rPr>
        <w:t xml:space="preserve">   s průběhem a výsledkem poskytování poradenských služeb.</w:t>
      </w:r>
    </w:p>
    <w:p w:rsidR="0023719A" w:rsidRDefault="0023719A" w:rsidP="00865678">
      <w:pPr>
        <w:spacing w:after="0"/>
        <w:rPr>
          <w:sz w:val="24"/>
          <w:szCs w:val="24"/>
        </w:rPr>
      </w:pPr>
    </w:p>
    <w:p w:rsidR="0023719A" w:rsidRDefault="0023719A" w:rsidP="0023719A">
      <w:pPr>
        <w:spacing w:after="0"/>
        <w:rPr>
          <w:sz w:val="24"/>
          <w:szCs w:val="24"/>
        </w:rPr>
      </w:pPr>
      <w:r>
        <w:rPr>
          <w:sz w:val="24"/>
          <w:szCs w:val="24"/>
        </w:rPr>
        <w:t>Školní poradenské pracoviště je zřízeno tak, aby umožňovalo důvěrnost jednání a zaručovalo ochranu osobních údajů žáků. Podmínkou poskytování služeb žákům je souhlas jejich zákonného zástupce.</w:t>
      </w:r>
    </w:p>
    <w:p w:rsidR="0023719A" w:rsidRDefault="0023719A" w:rsidP="0023719A">
      <w:pPr>
        <w:spacing w:after="0"/>
        <w:rPr>
          <w:sz w:val="24"/>
          <w:szCs w:val="24"/>
        </w:rPr>
      </w:pPr>
    </w:p>
    <w:p w:rsidR="0023719A" w:rsidRDefault="0023719A" w:rsidP="0023719A">
      <w:pPr>
        <w:spacing w:after="0"/>
        <w:rPr>
          <w:sz w:val="24"/>
          <w:szCs w:val="24"/>
        </w:rPr>
      </w:pPr>
      <w:r>
        <w:rPr>
          <w:sz w:val="24"/>
          <w:szCs w:val="24"/>
        </w:rPr>
        <w:t xml:space="preserve">Informace a důvěrná data o žácích a jejich zákonných zástupcích, která souvisí s výkonem poradenské činnosti, jsou chráněna v souladu se zákonem č. 110/2019 Sb., o ochraně osobních údajů. Dokumentace je umístěna v uzamčené skříni a v případě potřeby je poskytnuta k nahlédnutí dalším poradenským pracovníkům část zprávy nutná k výkonu jejich činnosti. </w:t>
      </w:r>
    </w:p>
    <w:p w:rsidR="0023719A" w:rsidRDefault="0023719A" w:rsidP="0023719A">
      <w:pPr>
        <w:spacing w:after="0"/>
        <w:rPr>
          <w:sz w:val="24"/>
          <w:szCs w:val="24"/>
        </w:rPr>
      </w:pPr>
    </w:p>
    <w:p w:rsidR="0023719A" w:rsidRDefault="0023719A" w:rsidP="0023719A">
      <w:pPr>
        <w:spacing w:after="0"/>
        <w:rPr>
          <w:sz w:val="24"/>
          <w:szCs w:val="24"/>
        </w:rPr>
      </w:pPr>
      <w:r w:rsidRPr="00512512">
        <w:rPr>
          <w:sz w:val="24"/>
          <w:szCs w:val="24"/>
        </w:rPr>
        <w:t>Se zprávami dalších odborníků, např. ŠPZ, které jsou škole poskytovány, j</w:t>
      </w:r>
      <w:r w:rsidR="0022217B" w:rsidRPr="00512512">
        <w:rPr>
          <w:sz w:val="24"/>
          <w:szCs w:val="24"/>
        </w:rPr>
        <w:t>e seznámen výchovný poradce</w:t>
      </w:r>
      <w:r w:rsidR="00D440EF" w:rsidRPr="00512512">
        <w:rPr>
          <w:sz w:val="24"/>
          <w:szCs w:val="24"/>
        </w:rPr>
        <w:t xml:space="preserve">, třídní učitel, další vyučující žáka, asistent pedagoga, vychovatel školní družiny. Tím </w:t>
      </w:r>
      <w:r w:rsidR="00D440EF">
        <w:rPr>
          <w:sz w:val="24"/>
          <w:szCs w:val="24"/>
        </w:rPr>
        <w:t>je vytvořen předpoklad k zajištění optimálních podmínek výuky a k realizaci doporučených opatření ve všech vzdělávacích předmětech a v zájmovém vzdělávání žáka (školní družina).</w:t>
      </w:r>
    </w:p>
    <w:p w:rsidR="004242F9" w:rsidRDefault="004242F9" w:rsidP="0023719A">
      <w:pPr>
        <w:spacing w:after="0"/>
        <w:rPr>
          <w:sz w:val="24"/>
          <w:szCs w:val="24"/>
        </w:rPr>
      </w:pPr>
    </w:p>
    <w:p w:rsidR="004242F9" w:rsidRDefault="004242F9" w:rsidP="004242F9">
      <w:pPr>
        <w:spacing w:after="0"/>
        <w:rPr>
          <w:sz w:val="24"/>
          <w:szCs w:val="24"/>
        </w:rPr>
      </w:pPr>
      <w:r w:rsidRPr="00910592">
        <w:rPr>
          <w:sz w:val="24"/>
          <w:szCs w:val="24"/>
        </w:rPr>
        <w:t>Školní poradenské pracoviště spolupracuje při uplatňování podpůrných opatření ve vzdělávání žáků se speciálními vzdělávacími potřebami.</w:t>
      </w:r>
    </w:p>
    <w:p w:rsidR="008745E7" w:rsidRPr="004242F9" w:rsidRDefault="004242F9" w:rsidP="004242F9">
      <w:pPr>
        <w:pStyle w:val="Normlnweb"/>
        <w:rPr>
          <w:rFonts w:asciiTheme="minorHAnsi" w:hAnsiTheme="minorHAnsi" w:cstheme="minorHAnsi"/>
        </w:rPr>
      </w:pPr>
      <w:r>
        <w:rPr>
          <w:rFonts w:asciiTheme="minorHAnsi" w:hAnsiTheme="minorHAnsi" w:cstheme="minorHAnsi"/>
        </w:rPr>
        <w:lastRenderedPageBreak/>
        <w:t xml:space="preserve">Členové školního poradenského pracoviště </w:t>
      </w:r>
      <w:r w:rsidRPr="00A64AC3">
        <w:rPr>
          <w:rFonts w:asciiTheme="minorHAnsi" w:hAnsiTheme="minorHAnsi" w:cstheme="minorHAnsi"/>
        </w:rPr>
        <w:t>kladou d</w:t>
      </w:r>
      <w:r>
        <w:rPr>
          <w:rFonts w:asciiTheme="minorHAnsi" w:hAnsiTheme="minorHAnsi" w:cstheme="minorHAnsi"/>
        </w:rPr>
        <w:t>ůraz na vzájemnou informovanost</w:t>
      </w:r>
      <w:r w:rsidRPr="00A64AC3">
        <w:rPr>
          <w:rFonts w:asciiTheme="minorHAnsi" w:hAnsiTheme="minorHAnsi" w:cstheme="minorHAnsi"/>
        </w:rPr>
        <w:t>, spolupráci a dodržování etického kodexu školních poradenských pracovníků.</w:t>
      </w:r>
    </w:p>
    <w:p w:rsidR="008745E7" w:rsidRDefault="008745E7" w:rsidP="00865678">
      <w:pPr>
        <w:spacing w:after="0"/>
        <w:rPr>
          <w:sz w:val="24"/>
          <w:szCs w:val="24"/>
        </w:rPr>
      </w:pPr>
      <w:r>
        <w:rPr>
          <w:sz w:val="24"/>
          <w:szCs w:val="24"/>
        </w:rPr>
        <w:t>Poradenské služby ve škole jsou poskytovány žákům a jejich zákonným zástupcům.</w:t>
      </w:r>
    </w:p>
    <w:p w:rsidR="008745E7" w:rsidRDefault="008745E7" w:rsidP="00865678">
      <w:pPr>
        <w:spacing w:after="0"/>
        <w:rPr>
          <w:sz w:val="24"/>
          <w:szCs w:val="24"/>
        </w:rPr>
      </w:pPr>
      <w:r>
        <w:rPr>
          <w:sz w:val="24"/>
          <w:szCs w:val="24"/>
        </w:rPr>
        <w:t xml:space="preserve">Škola poskytuje bezplatně standardní poradenské služby na žádost žáků a jejich zákonných zástupců. </w:t>
      </w:r>
    </w:p>
    <w:p w:rsidR="008745E7" w:rsidRDefault="008745E7" w:rsidP="004242F9">
      <w:pPr>
        <w:spacing w:after="0"/>
        <w:jc w:val="both"/>
        <w:rPr>
          <w:sz w:val="24"/>
          <w:szCs w:val="24"/>
        </w:rPr>
      </w:pPr>
      <w:r>
        <w:rPr>
          <w:sz w:val="24"/>
          <w:szCs w:val="24"/>
        </w:rPr>
        <w:t>Škola musí předem srozumitelně informovat žáka a jeho zákonného zástupce o</w:t>
      </w:r>
    </w:p>
    <w:p w:rsidR="008745E7" w:rsidRDefault="008745E7" w:rsidP="004242F9">
      <w:pPr>
        <w:pStyle w:val="Odstavecseseznamem"/>
        <w:numPr>
          <w:ilvl w:val="0"/>
          <w:numId w:val="5"/>
        </w:numPr>
        <w:spacing w:after="0"/>
        <w:jc w:val="both"/>
        <w:rPr>
          <w:sz w:val="24"/>
          <w:szCs w:val="24"/>
        </w:rPr>
      </w:pPr>
      <w:r>
        <w:rPr>
          <w:sz w:val="24"/>
          <w:szCs w:val="24"/>
        </w:rPr>
        <w:t>všech podstatných náležitostech poskytované poradenské služby, zejména o povaze, rozsahu, trvání, cílech a postupech poskytované poradenské služby</w:t>
      </w:r>
    </w:p>
    <w:p w:rsidR="008745E7" w:rsidRDefault="008745E7" w:rsidP="004242F9">
      <w:pPr>
        <w:pStyle w:val="Odstavecseseznamem"/>
        <w:numPr>
          <w:ilvl w:val="0"/>
          <w:numId w:val="5"/>
        </w:numPr>
        <w:spacing w:after="0"/>
        <w:jc w:val="both"/>
        <w:rPr>
          <w:sz w:val="24"/>
          <w:szCs w:val="24"/>
        </w:rPr>
      </w:pPr>
      <w:r>
        <w:rPr>
          <w:sz w:val="24"/>
          <w:szCs w:val="24"/>
        </w:rPr>
        <w:t>prospěchu, který je možné očekávat a o všech předvídatelných důsledcích, které mohou vyplynout z poskytování poradenské služby, i možných následcích, pokud tato služba nebude poskytnuta</w:t>
      </w:r>
    </w:p>
    <w:p w:rsidR="008745E7" w:rsidRDefault="008745E7" w:rsidP="004242F9">
      <w:pPr>
        <w:pStyle w:val="Odstavecseseznamem"/>
        <w:numPr>
          <w:ilvl w:val="0"/>
          <w:numId w:val="5"/>
        </w:numPr>
        <w:spacing w:after="0"/>
        <w:jc w:val="both"/>
        <w:rPr>
          <w:sz w:val="24"/>
          <w:szCs w:val="24"/>
        </w:rPr>
      </w:pPr>
      <w:r>
        <w:rPr>
          <w:sz w:val="24"/>
          <w:szCs w:val="24"/>
        </w:rPr>
        <w:t>jeho právech a povinnostech spojených s poskytováním poradenských služeb</w:t>
      </w:r>
    </w:p>
    <w:p w:rsidR="00F843AF" w:rsidRPr="00D440EF" w:rsidRDefault="00D440EF" w:rsidP="004242F9">
      <w:pPr>
        <w:spacing w:after="0"/>
        <w:jc w:val="both"/>
        <w:rPr>
          <w:sz w:val="24"/>
          <w:szCs w:val="24"/>
        </w:rPr>
      </w:pPr>
      <w:r>
        <w:rPr>
          <w:sz w:val="24"/>
          <w:szCs w:val="24"/>
        </w:rPr>
        <w:t>Školní poradenské pracoviště využívá spolupráce s pedagogicko-psychologickou poradnou, speciálně pedagogickým centrem, střediskem výchovné péče</w:t>
      </w:r>
      <w:r w:rsidR="00F843AF">
        <w:rPr>
          <w:sz w:val="24"/>
          <w:szCs w:val="24"/>
        </w:rPr>
        <w:t xml:space="preserve">  a dalšími institucemi pro svůj metodický a odborný růst.</w:t>
      </w:r>
    </w:p>
    <w:p w:rsidR="004D67D4" w:rsidRDefault="004D67D4" w:rsidP="00910592">
      <w:pPr>
        <w:spacing w:after="0"/>
        <w:rPr>
          <w:sz w:val="24"/>
          <w:szCs w:val="24"/>
        </w:rPr>
      </w:pPr>
    </w:p>
    <w:p w:rsidR="004D67D4" w:rsidRPr="004242F9" w:rsidRDefault="008745E7" w:rsidP="004242F9">
      <w:pPr>
        <w:spacing w:after="0"/>
        <w:jc w:val="both"/>
        <w:rPr>
          <w:b/>
          <w:sz w:val="24"/>
          <w:szCs w:val="24"/>
        </w:rPr>
      </w:pPr>
      <w:r w:rsidRPr="004242F9">
        <w:rPr>
          <w:b/>
          <w:sz w:val="24"/>
          <w:szCs w:val="24"/>
        </w:rPr>
        <w:t>1.4</w:t>
      </w:r>
      <w:r w:rsidR="008E067C" w:rsidRPr="004242F9">
        <w:rPr>
          <w:b/>
          <w:sz w:val="24"/>
          <w:szCs w:val="24"/>
        </w:rPr>
        <w:t xml:space="preserve"> </w:t>
      </w:r>
      <w:r w:rsidR="004D67D4" w:rsidRPr="004242F9">
        <w:rPr>
          <w:b/>
          <w:sz w:val="24"/>
          <w:szCs w:val="24"/>
        </w:rPr>
        <w:t xml:space="preserve">Cíle školního poradenského pracoviště: </w:t>
      </w:r>
    </w:p>
    <w:p w:rsidR="004D67D4" w:rsidRDefault="004D67D4" w:rsidP="004242F9">
      <w:pPr>
        <w:spacing w:after="0"/>
        <w:jc w:val="both"/>
        <w:rPr>
          <w:rFonts w:cstheme="minorHAnsi"/>
          <w:sz w:val="24"/>
          <w:szCs w:val="24"/>
        </w:rPr>
      </w:pPr>
      <w:r>
        <w:rPr>
          <w:rFonts w:cstheme="minorHAnsi"/>
          <w:sz w:val="24"/>
          <w:szCs w:val="24"/>
        </w:rPr>
        <w:t>• vytvoř</w:t>
      </w:r>
      <w:r w:rsidR="00923CD0">
        <w:rPr>
          <w:rFonts w:cstheme="minorHAnsi"/>
          <w:sz w:val="24"/>
          <w:szCs w:val="24"/>
        </w:rPr>
        <w:t>it širokou základnu</w:t>
      </w:r>
      <w:r>
        <w:rPr>
          <w:rFonts w:cstheme="minorHAnsi"/>
          <w:sz w:val="24"/>
          <w:szCs w:val="24"/>
        </w:rPr>
        <w:t xml:space="preserve"> prevence školní neúspěšnosti a rizikových jevů chování</w:t>
      </w:r>
    </w:p>
    <w:p w:rsidR="00994783" w:rsidRDefault="004D67D4" w:rsidP="004242F9">
      <w:pPr>
        <w:spacing w:after="0"/>
        <w:jc w:val="both"/>
        <w:rPr>
          <w:rFonts w:cstheme="minorHAnsi"/>
          <w:sz w:val="24"/>
          <w:szCs w:val="24"/>
        </w:rPr>
      </w:pPr>
      <w:r>
        <w:rPr>
          <w:rFonts w:cstheme="minorHAnsi"/>
          <w:sz w:val="24"/>
          <w:szCs w:val="24"/>
        </w:rPr>
        <w:t xml:space="preserve">• </w:t>
      </w:r>
      <w:r w:rsidRPr="00994783">
        <w:rPr>
          <w:rFonts w:cstheme="minorHAnsi"/>
          <w:sz w:val="24"/>
          <w:szCs w:val="24"/>
        </w:rPr>
        <w:t>realizovat preventivní programy ve škole, sledovat a vyhodnocovat jejich účinnost</w:t>
      </w:r>
    </w:p>
    <w:p w:rsidR="00994783" w:rsidRDefault="00994783" w:rsidP="004242F9">
      <w:pPr>
        <w:spacing w:after="0"/>
        <w:jc w:val="both"/>
        <w:rPr>
          <w:rFonts w:cstheme="minorHAnsi"/>
          <w:sz w:val="24"/>
          <w:szCs w:val="24"/>
        </w:rPr>
      </w:pPr>
      <w:r>
        <w:rPr>
          <w:rFonts w:cstheme="minorHAnsi"/>
          <w:sz w:val="24"/>
          <w:szCs w:val="24"/>
        </w:rPr>
        <w:t xml:space="preserve">• </w:t>
      </w:r>
      <w:r w:rsidRPr="00994783">
        <w:rPr>
          <w:rFonts w:cstheme="minorHAnsi"/>
          <w:sz w:val="24"/>
          <w:szCs w:val="24"/>
        </w:rPr>
        <w:t>posílit prů</w:t>
      </w:r>
      <w:r w:rsidR="00FA124F">
        <w:rPr>
          <w:rFonts w:cstheme="minorHAnsi"/>
          <w:sz w:val="24"/>
          <w:szCs w:val="24"/>
        </w:rPr>
        <w:t>běžnou a dlouhodobou péči o žáky</w:t>
      </w:r>
      <w:r w:rsidRPr="00994783">
        <w:rPr>
          <w:rFonts w:cstheme="minorHAnsi"/>
          <w:sz w:val="24"/>
          <w:szCs w:val="24"/>
        </w:rPr>
        <w:t xml:space="preserve"> s neprospěchem a vytvořit předpoklady pro </w:t>
      </w:r>
    </w:p>
    <w:p w:rsidR="00994783" w:rsidRDefault="00994783" w:rsidP="004242F9">
      <w:pPr>
        <w:spacing w:after="0"/>
        <w:jc w:val="both"/>
        <w:rPr>
          <w:rFonts w:cstheme="minorHAnsi"/>
          <w:sz w:val="24"/>
          <w:szCs w:val="24"/>
        </w:rPr>
      </w:pPr>
      <w:r>
        <w:rPr>
          <w:rFonts w:cstheme="minorHAnsi"/>
          <w:sz w:val="24"/>
          <w:szCs w:val="24"/>
        </w:rPr>
        <w:t xml:space="preserve">   </w:t>
      </w:r>
      <w:r w:rsidRPr="00994783">
        <w:rPr>
          <w:rFonts w:cstheme="minorHAnsi"/>
          <w:sz w:val="24"/>
          <w:szCs w:val="24"/>
        </w:rPr>
        <w:t>jeho snižování</w:t>
      </w:r>
    </w:p>
    <w:p w:rsidR="00994783" w:rsidRPr="00994783" w:rsidRDefault="00994783" w:rsidP="004242F9">
      <w:pPr>
        <w:spacing w:after="0"/>
        <w:jc w:val="both"/>
        <w:rPr>
          <w:rFonts w:cstheme="minorHAnsi"/>
          <w:sz w:val="24"/>
          <w:szCs w:val="24"/>
        </w:rPr>
      </w:pPr>
      <w:r>
        <w:rPr>
          <w:rFonts w:cstheme="minorHAnsi"/>
          <w:sz w:val="24"/>
          <w:szCs w:val="24"/>
        </w:rPr>
        <w:t xml:space="preserve">• </w:t>
      </w:r>
      <w:r w:rsidRPr="00994783">
        <w:rPr>
          <w:rFonts w:cstheme="minorHAnsi"/>
          <w:sz w:val="24"/>
          <w:szCs w:val="24"/>
        </w:rPr>
        <w:t>umožnit neodkladné řešení problémů spojených se školní docházkou</w:t>
      </w:r>
    </w:p>
    <w:p w:rsidR="004D67D4" w:rsidRDefault="004D67D4" w:rsidP="004242F9">
      <w:pPr>
        <w:spacing w:after="0"/>
        <w:jc w:val="both"/>
        <w:rPr>
          <w:rFonts w:cstheme="minorHAnsi"/>
          <w:sz w:val="24"/>
          <w:szCs w:val="24"/>
        </w:rPr>
      </w:pPr>
      <w:r>
        <w:rPr>
          <w:rFonts w:cstheme="minorHAnsi"/>
          <w:sz w:val="24"/>
          <w:szCs w:val="24"/>
        </w:rPr>
        <w:t>• zajistit kvalitní služby kariérového poradenství pro žáky</w:t>
      </w:r>
    </w:p>
    <w:p w:rsidR="007366FD" w:rsidRDefault="004D67D4" w:rsidP="004242F9">
      <w:pPr>
        <w:spacing w:after="0"/>
        <w:jc w:val="both"/>
        <w:rPr>
          <w:rFonts w:cstheme="minorHAnsi"/>
          <w:sz w:val="24"/>
          <w:szCs w:val="24"/>
        </w:rPr>
      </w:pPr>
      <w:r>
        <w:rPr>
          <w:rFonts w:cstheme="minorHAnsi"/>
          <w:sz w:val="24"/>
          <w:szCs w:val="24"/>
        </w:rPr>
        <w:t xml:space="preserve">• </w:t>
      </w:r>
      <w:r w:rsidR="007366FD">
        <w:rPr>
          <w:rFonts w:cstheme="minorHAnsi"/>
          <w:sz w:val="24"/>
          <w:szCs w:val="24"/>
        </w:rPr>
        <w:t>zajistit péči o žáky se speciálními vzdělávacími potřebami, poskytnout metodickou pomoc a</w:t>
      </w:r>
    </w:p>
    <w:p w:rsidR="004D67D4" w:rsidRDefault="007366FD" w:rsidP="004242F9">
      <w:pPr>
        <w:spacing w:after="0"/>
        <w:jc w:val="both"/>
        <w:rPr>
          <w:rFonts w:cstheme="minorHAnsi"/>
          <w:sz w:val="24"/>
          <w:szCs w:val="24"/>
        </w:rPr>
      </w:pPr>
      <w:r>
        <w:rPr>
          <w:rFonts w:cstheme="minorHAnsi"/>
          <w:sz w:val="24"/>
          <w:szCs w:val="24"/>
        </w:rPr>
        <w:t xml:space="preserve">   </w:t>
      </w:r>
      <w:r w:rsidR="004D67D4">
        <w:rPr>
          <w:rFonts w:cstheme="minorHAnsi"/>
          <w:sz w:val="24"/>
          <w:szCs w:val="24"/>
        </w:rPr>
        <w:t>připravit podmínky integrace žáků se speciálními vzdělávacími potřebami</w:t>
      </w:r>
    </w:p>
    <w:p w:rsidR="007366FD" w:rsidRDefault="007366FD" w:rsidP="004242F9">
      <w:pPr>
        <w:spacing w:after="0"/>
        <w:jc w:val="both"/>
        <w:rPr>
          <w:rFonts w:cstheme="minorHAnsi"/>
          <w:sz w:val="24"/>
          <w:szCs w:val="24"/>
        </w:rPr>
      </w:pPr>
      <w:r>
        <w:rPr>
          <w:rFonts w:cstheme="minorHAnsi"/>
          <w:sz w:val="24"/>
          <w:szCs w:val="24"/>
        </w:rPr>
        <w:t>• poskytovat průběžnou a dlouhodobou péči o nadané žáky</w:t>
      </w:r>
    </w:p>
    <w:p w:rsidR="00923CD0" w:rsidRDefault="00923CD0" w:rsidP="004242F9">
      <w:pPr>
        <w:spacing w:after="0"/>
        <w:jc w:val="both"/>
        <w:rPr>
          <w:rFonts w:cstheme="minorHAnsi"/>
          <w:sz w:val="24"/>
          <w:szCs w:val="24"/>
        </w:rPr>
      </w:pPr>
      <w:r>
        <w:rPr>
          <w:rFonts w:cstheme="minorHAnsi"/>
          <w:sz w:val="24"/>
          <w:szCs w:val="24"/>
        </w:rPr>
        <w:t>• vybudovat příznivé sociální klima na škole i v jednotlivých třídách</w:t>
      </w:r>
    </w:p>
    <w:p w:rsidR="00923CD0" w:rsidRDefault="00923CD0" w:rsidP="004242F9">
      <w:pPr>
        <w:spacing w:after="0"/>
        <w:jc w:val="both"/>
        <w:rPr>
          <w:rFonts w:cstheme="minorHAnsi"/>
          <w:sz w:val="24"/>
          <w:szCs w:val="24"/>
        </w:rPr>
      </w:pPr>
      <w:r>
        <w:rPr>
          <w:rFonts w:cstheme="minorHAnsi"/>
          <w:sz w:val="24"/>
          <w:szCs w:val="24"/>
        </w:rPr>
        <w:t>• vytvořit předpoklady pro dlouhodobé snižování neprospěchu žáků a třídních kolektivů</w:t>
      </w:r>
    </w:p>
    <w:p w:rsidR="00923CD0" w:rsidRDefault="00923CD0" w:rsidP="004242F9">
      <w:pPr>
        <w:spacing w:after="0"/>
        <w:jc w:val="both"/>
        <w:rPr>
          <w:rFonts w:cstheme="minorHAnsi"/>
          <w:sz w:val="24"/>
          <w:szCs w:val="24"/>
        </w:rPr>
      </w:pPr>
      <w:r>
        <w:rPr>
          <w:rFonts w:cstheme="minorHAnsi"/>
          <w:sz w:val="24"/>
          <w:szCs w:val="24"/>
        </w:rPr>
        <w:t>• poskyt</w:t>
      </w:r>
      <w:r w:rsidR="00994783">
        <w:rPr>
          <w:rFonts w:cstheme="minorHAnsi"/>
          <w:sz w:val="24"/>
          <w:szCs w:val="24"/>
        </w:rPr>
        <w:t>ovat metodickou podporu pedagogickým pracovníkům</w:t>
      </w:r>
    </w:p>
    <w:p w:rsidR="00923CD0" w:rsidRDefault="00923CD0" w:rsidP="004242F9">
      <w:pPr>
        <w:spacing w:after="0"/>
        <w:jc w:val="both"/>
        <w:rPr>
          <w:rFonts w:cstheme="minorHAnsi"/>
          <w:sz w:val="24"/>
          <w:szCs w:val="24"/>
        </w:rPr>
      </w:pPr>
      <w:r>
        <w:rPr>
          <w:rFonts w:cstheme="minorHAnsi"/>
          <w:sz w:val="24"/>
          <w:szCs w:val="24"/>
        </w:rPr>
        <w:t xml:space="preserve">• zlepšit komunikaci mezi školou </w:t>
      </w:r>
      <w:r w:rsidR="00994783">
        <w:rPr>
          <w:rFonts w:cstheme="minorHAnsi"/>
          <w:sz w:val="24"/>
          <w:szCs w:val="24"/>
        </w:rPr>
        <w:t>a zákonnými zástupci</w:t>
      </w:r>
    </w:p>
    <w:p w:rsidR="007366FD" w:rsidRDefault="007366FD" w:rsidP="004242F9">
      <w:pPr>
        <w:spacing w:after="0"/>
        <w:jc w:val="both"/>
        <w:rPr>
          <w:rFonts w:cstheme="minorHAnsi"/>
          <w:sz w:val="24"/>
          <w:szCs w:val="24"/>
        </w:rPr>
      </w:pPr>
      <w:r>
        <w:rPr>
          <w:rFonts w:cstheme="minorHAnsi"/>
          <w:sz w:val="24"/>
          <w:szCs w:val="24"/>
        </w:rPr>
        <w:t xml:space="preserve">• přiblížit poradenské služby poskytovaných ve škole žáků, zákonným zástupcům a </w:t>
      </w:r>
    </w:p>
    <w:p w:rsidR="007366FD" w:rsidRDefault="007366FD" w:rsidP="004242F9">
      <w:pPr>
        <w:spacing w:after="0"/>
        <w:jc w:val="both"/>
        <w:rPr>
          <w:rFonts w:cstheme="minorHAnsi"/>
          <w:sz w:val="24"/>
          <w:szCs w:val="24"/>
        </w:rPr>
      </w:pPr>
      <w:r>
        <w:rPr>
          <w:rFonts w:cstheme="minorHAnsi"/>
          <w:sz w:val="24"/>
          <w:szCs w:val="24"/>
        </w:rPr>
        <w:t xml:space="preserve">   pedagogickým pracovníkům</w:t>
      </w:r>
    </w:p>
    <w:p w:rsidR="00746D12" w:rsidRDefault="00923CD0" w:rsidP="004242F9">
      <w:pPr>
        <w:spacing w:after="0"/>
        <w:jc w:val="both"/>
        <w:rPr>
          <w:rFonts w:cstheme="minorHAnsi"/>
          <w:sz w:val="24"/>
          <w:szCs w:val="24"/>
        </w:rPr>
      </w:pPr>
      <w:r>
        <w:rPr>
          <w:rFonts w:cstheme="minorHAnsi"/>
          <w:sz w:val="24"/>
          <w:szCs w:val="24"/>
        </w:rPr>
        <w:t>• koordinovat služby ŠPP s dalšími poradenskými institucemi</w:t>
      </w:r>
    </w:p>
    <w:p w:rsidR="00994783" w:rsidRDefault="00994783" w:rsidP="0006035B">
      <w:pPr>
        <w:spacing w:after="0"/>
        <w:rPr>
          <w:sz w:val="24"/>
          <w:szCs w:val="24"/>
        </w:rPr>
      </w:pPr>
    </w:p>
    <w:p w:rsidR="0080633A" w:rsidRPr="008E067C" w:rsidRDefault="008E067C" w:rsidP="0080633A">
      <w:pPr>
        <w:rPr>
          <w:sz w:val="24"/>
          <w:szCs w:val="24"/>
        </w:rPr>
      </w:pPr>
      <w:r w:rsidRPr="004F1F71">
        <w:rPr>
          <w:b/>
          <w:sz w:val="24"/>
          <w:szCs w:val="24"/>
        </w:rPr>
        <w:t xml:space="preserve"> </w:t>
      </w:r>
      <w:r w:rsidR="008745E7" w:rsidRPr="004242F9">
        <w:rPr>
          <w:b/>
          <w:sz w:val="24"/>
          <w:szCs w:val="24"/>
        </w:rPr>
        <w:t xml:space="preserve">1.5 </w:t>
      </w:r>
      <w:r w:rsidR="0080633A" w:rsidRPr="004242F9">
        <w:rPr>
          <w:b/>
          <w:sz w:val="24"/>
          <w:szCs w:val="24"/>
        </w:rPr>
        <w:t>Ve škole jsou zajišťovány poradenské služby v rozsahu odpovídajícím počtu a vzdělávacím potřebám žáků školy zaměřené zejména na</w:t>
      </w:r>
      <w:r w:rsidR="004242F9">
        <w:rPr>
          <w:b/>
          <w:sz w:val="24"/>
          <w:szCs w:val="24"/>
        </w:rPr>
        <w:t>:</w:t>
      </w:r>
      <w:r w:rsidR="0080633A" w:rsidRPr="004242F9">
        <w:rPr>
          <w:b/>
          <w:sz w:val="24"/>
          <w:szCs w:val="24"/>
        </w:rPr>
        <w:br/>
      </w:r>
      <w:r w:rsidR="0080633A" w:rsidRPr="00205A6E">
        <w:rPr>
          <w:sz w:val="24"/>
          <w:szCs w:val="24"/>
        </w:rPr>
        <w:br/>
      </w:r>
      <w:r w:rsidR="0080633A" w:rsidRPr="008E067C">
        <w:rPr>
          <w:sz w:val="24"/>
          <w:szCs w:val="24"/>
        </w:rPr>
        <w:t>a) poskytování podpůrných opatření pro žáky se speciálními vzdělávacími potřebami,</w:t>
      </w:r>
    </w:p>
    <w:p w:rsidR="0080633A" w:rsidRPr="008E067C" w:rsidRDefault="0080633A" w:rsidP="0080633A">
      <w:pPr>
        <w:rPr>
          <w:sz w:val="24"/>
          <w:szCs w:val="24"/>
        </w:rPr>
      </w:pPr>
      <w:r w:rsidRPr="008E067C">
        <w:rPr>
          <w:sz w:val="24"/>
          <w:szCs w:val="24"/>
        </w:rPr>
        <w:t>b) sledování a vyhodnocování účinnosti zvolených podpůrných opatření,</w:t>
      </w:r>
    </w:p>
    <w:p w:rsidR="0080633A" w:rsidRPr="008E067C" w:rsidRDefault="0080633A" w:rsidP="0080633A">
      <w:pPr>
        <w:rPr>
          <w:sz w:val="24"/>
          <w:szCs w:val="24"/>
        </w:rPr>
      </w:pPr>
      <w:r w:rsidRPr="008E067C">
        <w:rPr>
          <w:sz w:val="24"/>
          <w:szCs w:val="24"/>
        </w:rPr>
        <w:t>c) prevenci školní neúspěšnosti,</w:t>
      </w:r>
    </w:p>
    <w:p w:rsidR="0080633A" w:rsidRPr="008E067C" w:rsidRDefault="0080633A" w:rsidP="0080633A">
      <w:pPr>
        <w:rPr>
          <w:sz w:val="24"/>
          <w:szCs w:val="24"/>
        </w:rPr>
      </w:pPr>
      <w:r w:rsidRPr="008E067C">
        <w:rPr>
          <w:sz w:val="24"/>
          <w:szCs w:val="24"/>
        </w:rPr>
        <w:t>d) kariérové poradenství spojující vzdělávací, informační a poradenskou podporu k vhodné volbě vzdělávací cesty a pozdějšímu profesnímu uplatnění,</w:t>
      </w:r>
    </w:p>
    <w:p w:rsidR="0080633A" w:rsidRPr="0080633A" w:rsidRDefault="0080633A" w:rsidP="0080633A">
      <w:pPr>
        <w:rPr>
          <w:b/>
          <w:sz w:val="24"/>
          <w:szCs w:val="24"/>
        </w:rPr>
      </w:pPr>
      <w:r w:rsidRPr="008E067C">
        <w:rPr>
          <w:sz w:val="24"/>
          <w:szCs w:val="24"/>
        </w:rPr>
        <w:lastRenderedPageBreak/>
        <w:t>e) podporu vzdělávání a sociálního začleňování žáků z odlišného kulturního prostředí a s odlišnými životními podmínkami</w:t>
      </w:r>
      <w:r w:rsidRPr="0080633A">
        <w:rPr>
          <w:b/>
          <w:sz w:val="24"/>
          <w:szCs w:val="24"/>
        </w:rPr>
        <w:t>,</w:t>
      </w:r>
    </w:p>
    <w:p w:rsidR="0080633A" w:rsidRPr="008E067C" w:rsidRDefault="0080633A" w:rsidP="0080633A">
      <w:pPr>
        <w:rPr>
          <w:sz w:val="24"/>
          <w:szCs w:val="24"/>
        </w:rPr>
      </w:pPr>
      <w:r w:rsidRPr="008E067C">
        <w:rPr>
          <w:sz w:val="24"/>
          <w:szCs w:val="24"/>
        </w:rPr>
        <w:t>f) podporu vzdělávání žáků nadaných a mimořádně nadaných,</w:t>
      </w:r>
    </w:p>
    <w:p w:rsidR="0016154E" w:rsidRPr="008E067C" w:rsidRDefault="0080633A" w:rsidP="004242F9">
      <w:pPr>
        <w:jc w:val="both"/>
        <w:rPr>
          <w:sz w:val="24"/>
          <w:szCs w:val="24"/>
        </w:rPr>
      </w:pPr>
      <w:r w:rsidRPr="008E067C">
        <w:rPr>
          <w:sz w:val="24"/>
          <w:szCs w:val="24"/>
        </w:rPr>
        <w:t>g) průběžnou a dlouhodobou péči o žáky s výchovnými či vzdělávacími obtížemi a vytváření příznivého sociálního klimatu pro přijímání kulturních a jiných odlišností ve škole a školském zařízení,</w:t>
      </w:r>
    </w:p>
    <w:p w:rsidR="0080633A" w:rsidRPr="008E067C" w:rsidRDefault="0080633A" w:rsidP="004242F9">
      <w:pPr>
        <w:jc w:val="both"/>
        <w:rPr>
          <w:sz w:val="24"/>
          <w:szCs w:val="24"/>
        </w:rPr>
      </w:pPr>
      <w:r w:rsidRPr="008E067C">
        <w:rPr>
          <w:sz w:val="24"/>
          <w:szCs w:val="24"/>
        </w:rPr>
        <w:t>h) včasnou intervenci při aktuálních problémech u jednotlivých žáků a třídních kolektivů,</w:t>
      </w:r>
    </w:p>
    <w:p w:rsidR="0080633A" w:rsidRPr="008E067C" w:rsidRDefault="0080633A" w:rsidP="004242F9">
      <w:pPr>
        <w:jc w:val="both"/>
        <w:rPr>
          <w:sz w:val="24"/>
          <w:szCs w:val="24"/>
        </w:rPr>
      </w:pPr>
      <w:r w:rsidRPr="008E067C">
        <w:rPr>
          <w:sz w:val="24"/>
          <w:szCs w:val="24"/>
        </w:rPr>
        <w:t>i) předcházení všem formám rizikového chování včetně různých forem šikany a diskriminace,</w:t>
      </w:r>
    </w:p>
    <w:p w:rsidR="0080633A" w:rsidRPr="008E067C" w:rsidRDefault="0080633A" w:rsidP="004242F9">
      <w:pPr>
        <w:jc w:val="both"/>
        <w:rPr>
          <w:sz w:val="24"/>
          <w:szCs w:val="24"/>
        </w:rPr>
      </w:pPr>
      <w:r w:rsidRPr="008E067C">
        <w:rPr>
          <w:sz w:val="24"/>
          <w:szCs w:val="24"/>
        </w:rPr>
        <w:t>j) průběžné vyhodnocování účinnosti preventivních programů uskutečňovaných školou,</w:t>
      </w:r>
    </w:p>
    <w:p w:rsidR="0080633A" w:rsidRPr="008E067C" w:rsidRDefault="0080633A" w:rsidP="004242F9">
      <w:pPr>
        <w:jc w:val="both"/>
        <w:rPr>
          <w:sz w:val="24"/>
          <w:szCs w:val="24"/>
        </w:rPr>
      </w:pPr>
      <w:r w:rsidRPr="008E067C">
        <w:rPr>
          <w:sz w:val="24"/>
          <w:szCs w:val="24"/>
        </w:rPr>
        <w:t>k) metodickou podporu učitelům při použití psychologických a speciálně pedagogických postupů ve vzdělávací činnosti školy,</w:t>
      </w:r>
    </w:p>
    <w:p w:rsidR="0080633A" w:rsidRPr="008E067C" w:rsidRDefault="0080633A" w:rsidP="004242F9">
      <w:pPr>
        <w:jc w:val="both"/>
        <w:rPr>
          <w:sz w:val="24"/>
          <w:szCs w:val="24"/>
        </w:rPr>
      </w:pPr>
      <w:r w:rsidRPr="008E067C">
        <w:rPr>
          <w:sz w:val="24"/>
          <w:szCs w:val="24"/>
        </w:rPr>
        <w:t>l) spolupráci a komunikaci mezi školou a zákonnými zástupci,</w:t>
      </w:r>
    </w:p>
    <w:p w:rsidR="0080633A" w:rsidRPr="008E067C" w:rsidRDefault="0080633A" w:rsidP="004242F9">
      <w:pPr>
        <w:jc w:val="both"/>
        <w:rPr>
          <w:sz w:val="24"/>
          <w:szCs w:val="24"/>
        </w:rPr>
      </w:pPr>
      <w:r w:rsidRPr="008E067C">
        <w:rPr>
          <w:sz w:val="24"/>
          <w:szCs w:val="24"/>
        </w:rPr>
        <w:t>m) spolupráci školy při poskytování poradenských služeb se školskými poradenskými zařízeními.</w:t>
      </w:r>
    </w:p>
    <w:p w:rsidR="006205C0" w:rsidRPr="000B0EA4" w:rsidRDefault="008745E7" w:rsidP="004242F9">
      <w:pPr>
        <w:spacing w:after="0"/>
        <w:jc w:val="both"/>
        <w:rPr>
          <w:sz w:val="24"/>
          <w:szCs w:val="24"/>
        </w:rPr>
      </w:pPr>
      <w:r w:rsidRPr="004242F9">
        <w:rPr>
          <w:b/>
          <w:sz w:val="24"/>
          <w:szCs w:val="24"/>
        </w:rPr>
        <w:t>1.6</w:t>
      </w:r>
      <w:r w:rsidR="0080633A" w:rsidRPr="004242F9">
        <w:rPr>
          <w:b/>
          <w:sz w:val="24"/>
          <w:szCs w:val="24"/>
        </w:rPr>
        <w:t xml:space="preserve"> Škola zpracovává a uskutečňuje program poradenských služeb ve škole</w:t>
      </w:r>
      <w:r w:rsidR="00AA2D23">
        <w:rPr>
          <w:sz w:val="24"/>
          <w:szCs w:val="24"/>
        </w:rPr>
        <w:t xml:space="preserve"> (Program školního poradenského pracoviště na zabezpečování pedagogicko-psychologického poradenství poskytovaného ve škole)</w:t>
      </w:r>
      <w:r w:rsidR="0080633A" w:rsidRPr="004F1F71">
        <w:rPr>
          <w:sz w:val="24"/>
          <w:szCs w:val="24"/>
        </w:rPr>
        <w:t xml:space="preserve">, který zahrnuje popis a vymezení rozsahu činností pedagogických </w:t>
      </w:r>
      <w:r w:rsidR="00EE16EC">
        <w:rPr>
          <w:sz w:val="24"/>
          <w:szCs w:val="24"/>
        </w:rPr>
        <w:t xml:space="preserve">pracovníků uvedených v bodě </w:t>
      </w:r>
      <w:r w:rsidR="0080633A" w:rsidRPr="004F1F71">
        <w:rPr>
          <w:sz w:val="24"/>
          <w:szCs w:val="24"/>
        </w:rPr>
        <w:t>1</w:t>
      </w:r>
      <w:r w:rsidR="00EE16EC">
        <w:rPr>
          <w:sz w:val="24"/>
          <w:szCs w:val="24"/>
        </w:rPr>
        <w:t>.1</w:t>
      </w:r>
      <w:r w:rsidR="0080633A" w:rsidRPr="004F1F71">
        <w:rPr>
          <w:sz w:val="24"/>
          <w:szCs w:val="24"/>
        </w:rPr>
        <w:t>, preventivní program školy včetně strategie předcházení školní neúspěšnosti, šikaně a dalším projevům rizikového chování</w:t>
      </w:r>
      <w:r w:rsidR="0080633A" w:rsidRPr="0080633A">
        <w:rPr>
          <w:b/>
          <w:sz w:val="24"/>
          <w:szCs w:val="24"/>
        </w:rPr>
        <w:t>.</w:t>
      </w:r>
      <w:r w:rsidR="0080633A" w:rsidRPr="0080633A">
        <w:rPr>
          <w:b/>
          <w:sz w:val="24"/>
          <w:szCs w:val="24"/>
        </w:rPr>
        <w:br/>
      </w:r>
      <w:r w:rsidR="0080633A" w:rsidRPr="0080633A">
        <w:rPr>
          <w:b/>
          <w:sz w:val="24"/>
          <w:szCs w:val="24"/>
        </w:rPr>
        <w:br/>
      </w:r>
      <w:r>
        <w:rPr>
          <w:sz w:val="24"/>
          <w:szCs w:val="24"/>
        </w:rPr>
        <w:t>1.7</w:t>
      </w:r>
      <w:r w:rsidR="0080633A" w:rsidRPr="0080633A">
        <w:rPr>
          <w:b/>
          <w:sz w:val="24"/>
          <w:szCs w:val="24"/>
        </w:rPr>
        <w:t xml:space="preserve"> </w:t>
      </w:r>
      <w:r w:rsidR="0080633A" w:rsidRPr="004F1F71">
        <w:rPr>
          <w:sz w:val="24"/>
          <w:szCs w:val="24"/>
        </w:rPr>
        <w:t>Pedagogičtí</w:t>
      </w:r>
      <w:r w:rsidR="00EE16EC">
        <w:rPr>
          <w:sz w:val="24"/>
          <w:szCs w:val="24"/>
        </w:rPr>
        <w:t xml:space="preserve"> pracovníci uvedení v bodě 1.1</w:t>
      </w:r>
      <w:r w:rsidR="0080633A" w:rsidRPr="004F1F71">
        <w:rPr>
          <w:sz w:val="24"/>
          <w:szCs w:val="24"/>
        </w:rPr>
        <w:t xml:space="preserve"> se podílejí na zajišťování podpůrných opatření pro žáky se speciálními vzdělávacími potřebami, poskytují součinnost školským poradenským zařízením a spolupracují s orgány veřejné moci za účelem ochrany práv žáků.</w:t>
      </w:r>
      <w:r w:rsidR="0080633A" w:rsidRPr="004F1F71">
        <w:rPr>
          <w:sz w:val="24"/>
          <w:szCs w:val="24"/>
        </w:rPr>
        <w:br/>
      </w:r>
      <w:r w:rsidR="0080633A" w:rsidRPr="0080633A">
        <w:rPr>
          <w:b/>
          <w:sz w:val="24"/>
          <w:szCs w:val="24"/>
        </w:rPr>
        <w:br/>
      </w:r>
      <w:r>
        <w:rPr>
          <w:sz w:val="24"/>
          <w:szCs w:val="24"/>
        </w:rPr>
        <w:t>1.8</w:t>
      </w:r>
      <w:r w:rsidR="0080633A" w:rsidRPr="0080633A">
        <w:rPr>
          <w:b/>
          <w:sz w:val="24"/>
          <w:szCs w:val="24"/>
        </w:rPr>
        <w:t xml:space="preserve"> </w:t>
      </w:r>
      <w:r w:rsidR="0080633A" w:rsidRPr="004F1F71">
        <w:rPr>
          <w:sz w:val="24"/>
          <w:szCs w:val="24"/>
        </w:rPr>
        <w:t>Škola spolupracuje se školským poradenským zařízením také v oblasti dalších služeb zajišťovaných pro žáky podle standardních činností uvede</w:t>
      </w:r>
      <w:r w:rsidR="00EE16EC">
        <w:rPr>
          <w:sz w:val="24"/>
          <w:szCs w:val="24"/>
        </w:rPr>
        <w:t>ných v přílohách č. 1 a 2</w:t>
      </w:r>
      <w:r w:rsidR="008E067C">
        <w:rPr>
          <w:sz w:val="24"/>
          <w:szCs w:val="24"/>
        </w:rPr>
        <w:t xml:space="preserve"> </w:t>
      </w:r>
      <w:r w:rsidR="004A3C90">
        <w:rPr>
          <w:sz w:val="24"/>
          <w:szCs w:val="24"/>
        </w:rPr>
        <w:t xml:space="preserve"> k </w:t>
      </w:r>
      <w:r w:rsidR="0080633A" w:rsidRPr="004F1F71">
        <w:rPr>
          <w:sz w:val="24"/>
          <w:szCs w:val="24"/>
        </w:rPr>
        <w:t xml:space="preserve"> vyhlášce </w:t>
      </w:r>
      <w:r w:rsidR="00EE16EC">
        <w:rPr>
          <w:sz w:val="24"/>
          <w:szCs w:val="24"/>
        </w:rPr>
        <w:t>č. 72/2005 Sb., o poskytování poradenských služeb ve š</w:t>
      </w:r>
      <w:r w:rsidR="00FA124F">
        <w:rPr>
          <w:sz w:val="24"/>
          <w:szCs w:val="24"/>
        </w:rPr>
        <w:t>kolách a školských zařízeních,</w:t>
      </w:r>
      <w:r w:rsidR="00FF184F">
        <w:rPr>
          <w:sz w:val="24"/>
          <w:szCs w:val="24"/>
        </w:rPr>
        <w:t xml:space="preserve"> ve znění vyhlášky č. 306/2025 Sb.</w:t>
      </w:r>
      <w:r w:rsidR="00EE16EC">
        <w:rPr>
          <w:sz w:val="24"/>
          <w:szCs w:val="24"/>
        </w:rPr>
        <w:t xml:space="preserve">, v platném znění </w:t>
      </w:r>
      <w:r w:rsidR="0080633A" w:rsidRPr="004F1F71">
        <w:rPr>
          <w:sz w:val="24"/>
          <w:szCs w:val="24"/>
        </w:rPr>
        <w:t>a služeb zajišťovaných školou.</w:t>
      </w:r>
    </w:p>
    <w:p w:rsidR="008D3D01" w:rsidRDefault="008D3D01" w:rsidP="004242F9">
      <w:pPr>
        <w:jc w:val="both"/>
        <w:rPr>
          <w:sz w:val="24"/>
          <w:szCs w:val="24"/>
        </w:rPr>
      </w:pPr>
      <w:r w:rsidRPr="00910592">
        <w:rPr>
          <w:sz w:val="24"/>
          <w:szCs w:val="24"/>
        </w:rPr>
        <w:t>Poradenské služby ve škole jsou zajišťovány výchovným poradc</w:t>
      </w:r>
      <w:r w:rsidR="0016154E">
        <w:rPr>
          <w:sz w:val="24"/>
          <w:szCs w:val="24"/>
        </w:rPr>
        <w:t>em, školním metodikem prevenc</w:t>
      </w:r>
      <w:r w:rsidR="00FA124F">
        <w:rPr>
          <w:sz w:val="24"/>
          <w:szCs w:val="24"/>
        </w:rPr>
        <w:t>e</w:t>
      </w:r>
      <w:r w:rsidR="00EE16EC">
        <w:rPr>
          <w:sz w:val="24"/>
          <w:szCs w:val="24"/>
        </w:rPr>
        <w:t>, adaptačním koordinátorem</w:t>
      </w:r>
      <w:r w:rsidR="00FA124F">
        <w:rPr>
          <w:sz w:val="24"/>
          <w:szCs w:val="24"/>
        </w:rPr>
        <w:t>, koordinátorem pro nadané žáky</w:t>
      </w:r>
      <w:r w:rsidR="00EE16EC">
        <w:rPr>
          <w:sz w:val="24"/>
          <w:szCs w:val="24"/>
        </w:rPr>
        <w:t xml:space="preserve"> a vyučujícím s kvalifikací v oboru speciální pedagogiky.</w:t>
      </w:r>
    </w:p>
    <w:p w:rsidR="00AA2D23" w:rsidRDefault="008745E7" w:rsidP="004242F9">
      <w:pPr>
        <w:jc w:val="both"/>
        <w:rPr>
          <w:sz w:val="24"/>
          <w:szCs w:val="24"/>
        </w:rPr>
      </w:pPr>
      <w:r w:rsidRPr="004242F9">
        <w:rPr>
          <w:b/>
          <w:sz w:val="24"/>
          <w:szCs w:val="24"/>
        </w:rPr>
        <w:t>1.9</w:t>
      </w:r>
      <w:r w:rsidR="00AA2D23" w:rsidRPr="004242F9">
        <w:rPr>
          <w:b/>
          <w:sz w:val="24"/>
          <w:szCs w:val="24"/>
        </w:rPr>
        <w:t xml:space="preserve">  Dokumentace</w:t>
      </w:r>
      <w:r w:rsidR="00AA2D23">
        <w:rPr>
          <w:sz w:val="24"/>
          <w:szCs w:val="24"/>
        </w:rPr>
        <w:t xml:space="preserve"> – škola je povinna vést o poskytovaných službách dokumentaci. Vede především dokumentaci o žádostech o službu, o provedených vyšetřeních, jejich výsledcích, opatřeních a doporučeních, o součinnosti s jinými školskými zařízeními a orgány veřejné moci</w:t>
      </w:r>
      <w:r w:rsidR="00865678">
        <w:rPr>
          <w:sz w:val="24"/>
          <w:szCs w:val="24"/>
        </w:rPr>
        <w:t>.</w:t>
      </w:r>
    </w:p>
    <w:p w:rsidR="00532F8A" w:rsidRDefault="004242F9" w:rsidP="00532F8A">
      <w:pPr>
        <w:spacing w:after="0"/>
        <w:jc w:val="both"/>
        <w:rPr>
          <w:b/>
          <w:sz w:val="24"/>
          <w:szCs w:val="24"/>
        </w:rPr>
      </w:pPr>
      <w:r w:rsidRPr="004242F9">
        <w:rPr>
          <w:b/>
          <w:sz w:val="24"/>
          <w:szCs w:val="24"/>
        </w:rPr>
        <w:t>1.10 Pravidla pro fungování školního poradenského pracoviště</w:t>
      </w:r>
    </w:p>
    <w:p w:rsidR="004242F9" w:rsidRDefault="004242F9" w:rsidP="00532F8A">
      <w:pPr>
        <w:spacing w:after="0"/>
        <w:jc w:val="both"/>
        <w:rPr>
          <w:rFonts w:cstheme="minorHAnsi"/>
          <w:sz w:val="24"/>
          <w:szCs w:val="24"/>
        </w:rPr>
      </w:pPr>
      <w:r>
        <w:rPr>
          <w:rFonts w:cstheme="minorHAnsi"/>
          <w:sz w:val="24"/>
          <w:szCs w:val="24"/>
        </w:rPr>
        <w:t>•</w:t>
      </w:r>
      <w:r w:rsidR="00532F8A">
        <w:rPr>
          <w:rFonts w:cstheme="minorHAnsi"/>
          <w:sz w:val="24"/>
          <w:szCs w:val="24"/>
        </w:rPr>
        <w:t xml:space="preserve"> porady týmu školního poradenského pracoviště – 1x měsíčně, příp. dle aktuální potřeby</w:t>
      </w:r>
    </w:p>
    <w:p w:rsidR="00532F8A" w:rsidRDefault="00532F8A" w:rsidP="00532F8A">
      <w:pPr>
        <w:spacing w:after="0"/>
        <w:jc w:val="both"/>
        <w:rPr>
          <w:rFonts w:cstheme="minorHAnsi"/>
          <w:sz w:val="24"/>
          <w:szCs w:val="24"/>
        </w:rPr>
      </w:pPr>
      <w:r>
        <w:rPr>
          <w:rFonts w:cstheme="minorHAnsi"/>
          <w:sz w:val="24"/>
          <w:szCs w:val="24"/>
        </w:rPr>
        <w:t xml:space="preserve"> </w:t>
      </w:r>
      <w:r w:rsidR="009B1093">
        <w:rPr>
          <w:rFonts w:cstheme="minorHAnsi"/>
          <w:sz w:val="24"/>
          <w:szCs w:val="24"/>
        </w:rPr>
        <w:t xml:space="preserve"> </w:t>
      </w:r>
      <w:r>
        <w:rPr>
          <w:rFonts w:cstheme="minorHAnsi"/>
          <w:sz w:val="24"/>
          <w:szCs w:val="24"/>
        </w:rPr>
        <w:t xml:space="preserve"> (porady mají stanovený program, svolává a vede je koordinátor školního poradenského  </w:t>
      </w:r>
    </w:p>
    <w:p w:rsidR="00532F8A" w:rsidRDefault="009B1093" w:rsidP="00532F8A">
      <w:pPr>
        <w:spacing w:after="0"/>
        <w:jc w:val="both"/>
        <w:rPr>
          <w:rFonts w:cstheme="minorHAnsi"/>
          <w:sz w:val="24"/>
          <w:szCs w:val="24"/>
        </w:rPr>
      </w:pPr>
      <w:r>
        <w:rPr>
          <w:rFonts w:cstheme="minorHAnsi"/>
          <w:sz w:val="24"/>
          <w:szCs w:val="24"/>
        </w:rPr>
        <w:t xml:space="preserve"> </w:t>
      </w:r>
      <w:r w:rsidR="00532F8A">
        <w:rPr>
          <w:rFonts w:cstheme="minorHAnsi"/>
          <w:sz w:val="24"/>
          <w:szCs w:val="24"/>
        </w:rPr>
        <w:t xml:space="preserve"> </w:t>
      </w:r>
      <w:r>
        <w:rPr>
          <w:rFonts w:cstheme="minorHAnsi"/>
          <w:sz w:val="24"/>
          <w:szCs w:val="24"/>
        </w:rPr>
        <w:t xml:space="preserve"> </w:t>
      </w:r>
      <w:r w:rsidR="00532F8A">
        <w:rPr>
          <w:rFonts w:cstheme="minorHAnsi"/>
          <w:sz w:val="24"/>
          <w:szCs w:val="24"/>
        </w:rPr>
        <w:t>pracoviště, z každé porady je veden záznam o obsahu a výstupech jednání a prezenční listina)</w:t>
      </w:r>
    </w:p>
    <w:p w:rsidR="00532F8A" w:rsidRDefault="00532F8A" w:rsidP="00532F8A">
      <w:pPr>
        <w:spacing w:after="0"/>
        <w:jc w:val="both"/>
        <w:rPr>
          <w:rFonts w:cstheme="minorHAnsi"/>
          <w:sz w:val="24"/>
          <w:szCs w:val="24"/>
        </w:rPr>
      </w:pPr>
      <w:r>
        <w:rPr>
          <w:rFonts w:cstheme="minorHAnsi"/>
          <w:sz w:val="24"/>
          <w:szCs w:val="24"/>
        </w:rPr>
        <w:lastRenderedPageBreak/>
        <w:t xml:space="preserve">• systém komunikace s pedagogickými pracovníky (pedagogičtí pracovníci jsou informováni   </w:t>
      </w:r>
    </w:p>
    <w:p w:rsidR="00532F8A" w:rsidRDefault="009B1093" w:rsidP="00532F8A">
      <w:pPr>
        <w:spacing w:after="0"/>
        <w:jc w:val="both"/>
        <w:rPr>
          <w:rFonts w:cstheme="minorHAnsi"/>
          <w:sz w:val="24"/>
          <w:szCs w:val="24"/>
        </w:rPr>
      </w:pPr>
      <w:r>
        <w:rPr>
          <w:rFonts w:cstheme="minorHAnsi"/>
          <w:sz w:val="24"/>
          <w:szCs w:val="24"/>
        </w:rPr>
        <w:t xml:space="preserve"> </w:t>
      </w:r>
      <w:r w:rsidR="00532F8A">
        <w:rPr>
          <w:rFonts w:cstheme="minorHAnsi"/>
          <w:sz w:val="24"/>
          <w:szCs w:val="24"/>
        </w:rPr>
        <w:t xml:space="preserve">  individuálně nebo prostřednictvím schůzek výchovného poradce pro 1. stupeň </w:t>
      </w:r>
    </w:p>
    <w:p w:rsidR="00532F8A" w:rsidRDefault="00532F8A" w:rsidP="00532F8A">
      <w:pPr>
        <w:spacing w:after="0"/>
        <w:jc w:val="both"/>
        <w:rPr>
          <w:rFonts w:cstheme="minorHAnsi"/>
          <w:sz w:val="24"/>
          <w:szCs w:val="24"/>
        </w:rPr>
      </w:pPr>
      <w:r>
        <w:rPr>
          <w:rFonts w:cstheme="minorHAnsi"/>
          <w:sz w:val="24"/>
          <w:szCs w:val="24"/>
        </w:rPr>
        <w:t xml:space="preserve">  </w:t>
      </w:r>
      <w:r w:rsidR="009B1093">
        <w:rPr>
          <w:rFonts w:cstheme="minorHAnsi"/>
          <w:sz w:val="24"/>
          <w:szCs w:val="24"/>
        </w:rPr>
        <w:t xml:space="preserve"> </w:t>
      </w:r>
      <w:r>
        <w:rPr>
          <w:rFonts w:cstheme="minorHAnsi"/>
          <w:sz w:val="24"/>
          <w:szCs w:val="24"/>
        </w:rPr>
        <w:t>s pedagogickými pracovníky 1. stupně a výchovného poradce pro 2. stupeň s pedagogickými</w:t>
      </w:r>
    </w:p>
    <w:p w:rsidR="009B1093" w:rsidRDefault="00532F8A" w:rsidP="00532F8A">
      <w:pPr>
        <w:spacing w:after="0"/>
        <w:jc w:val="both"/>
        <w:rPr>
          <w:rFonts w:cstheme="minorHAnsi"/>
          <w:sz w:val="24"/>
          <w:szCs w:val="24"/>
        </w:rPr>
      </w:pPr>
      <w:r>
        <w:rPr>
          <w:rFonts w:cstheme="minorHAnsi"/>
          <w:sz w:val="24"/>
          <w:szCs w:val="24"/>
        </w:rPr>
        <w:t xml:space="preserve"> </w:t>
      </w:r>
      <w:r w:rsidR="009B1093">
        <w:rPr>
          <w:rFonts w:cstheme="minorHAnsi"/>
          <w:sz w:val="24"/>
          <w:szCs w:val="24"/>
        </w:rPr>
        <w:t xml:space="preserve"> </w:t>
      </w:r>
      <w:r>
        <w:rPr>
          <w:rFonts w:cstheme="minorHAnsi"/>
          <w:sz w:val="24"/>
          <w:szCs w:val="24"/>
        </w:rPr>
        <w:t xml:space="preserve"> pracovníky 2.</w:t>
      </w:r>
      <w:r w:rsidR="00581676">
        <w:rPr>
          <w:rFonts w:cstheme="minorHAnsi"/>
          <w:sz w:val="24"/>
          <w:szCs w:val="24"/>
        </w:rPr>
        <w:t xml:space="preserve"> </w:t>
      </w:r>
      <w:r>
        <w:rPr>
          <w:rFonts w:cstheme="minorHAnsi"/>
          <w:sz w:val="24"/>
          <w:szCs w:val="24"/>
        </w:rPr>
        <w:t>stupně 1x měsíčně</w:t>
      </w:r>
      <w:r w:rsidR="009B1093">
        <w:rPr>
          <w:rFonts w:cstheme="minorHAnsi"/>
          <w:sz w:val="24"/>
          <w:szCs w:val="24"/>
        </w:rPr>
        <w:t xml:space="preserve">; v případě elektronické komunikace používají členové </w:t>
      </w:r>
    </w:p>
    <w:p w:rsidR="009B1093" w:rsidRDefault="009B1093" w:rsidP="00532F8A">
      <w:pPr>
        <w:spacing w:after="0"/>
        <w:jc w:val="both"/>
        <w:rPr>
          <w:rFonts w:cstheme="minorHAnsi"/>
          <w:sz w:val="24"/>
          <w:szCs w:val="24"/>
        </w:rPr>
      </w:pPr>
      <w:r>
        <w:rPr>
          <w:rFonts w:cstheme="minorHAnsi"/>
          <w:sz w:val="24"/>
          <w:szCs w:val="24"/>
        </w:rPr>
        <w:t xml:space="preserve">   školního poradenského pracoviště a pedagogičtí pracovníci výhradně pracovní e-mailové </w:t>
      </w:r>
    </w:p>
    <w:p w:rsidR="00581676" w:rsidRPr="009B1093" w:rsidRDefault="009B1093" w:rsidP="00532F8A">
      <w:pPr>
        <w:spacing w:after="0"/>
        <w:jc w:val="both"/>
        <w:rPr>
          <w:rFonts w:cstheme="minorHAnsi"/>
          <w:sz w:val="24"/>
          <w:szCs w:val="24"/>
        </w:rPr>
      </w:pPr>
      <w:r>
        <w:rPr>
          <w:rFonts w:cstheme="minorHAnsi"/>
          <w:sz w:val="24"/>
          <w:szCs w:val="24"/>
        </w:rPr>
        <w:t xml:space="preserve">   adresy</w:t>
      </w:r>
    </w:p>
    <w:p w:rsidR="00581676" w:rsidRDefault="00581676" w:rsidP="00581676">
      <w:pPr>
        <w:spacing w:after="0"/>
        <w:jc w:val="both"/>
        <w:rPr>
          <w:rFonts w:cstheme="minorHAnsi"/>
          <w:sz w:val="24"/>
          <w:szCs w:val="24"/>
        </w:rPr>
      </w:pPr>
      <w:r>
        <w:rPr>
          <w:rFonts w:cstheme="minorHAnsi"/>
          <w:sz w:val="24"/>
          <w:szCs w:val="24"/>
        </w:rPr>
        <w:t xml:space="preserve">• systém komunikace s ostatními institucemi – komunikaci se školskými poradenskými </w:t>
      </w:r>
    </w:p>
    <w:p w:rsidR="0022217B" w:rsidRDefault="00581676" w:rsidP="00581676">
      <w:pPr>
        <w:spacing w:after="0"/>
        <w:jc w:val="both"/>
        <w:rPr>
          <w:rFonts w:cstheme="minorHAnsi"/>
          <w:sz w:val="24"/>
          <w:szCs w:val="24"/>
        </w:rPr>
      </w:pPr>
      <w:r>
        <w:rPr>
          <w:rFonts w:cstheme="minorHAnsi"/>
          <w:sz w:val="24"/>
          <w:szCs w:val="24"/>
        </w:rPr>
        <w:t xml:space="preserve">  </w:t>
      </w:r>
      <w:r w:rsidR="009B1093">
        <w:rPr>
          <w:rFonts w:cstheme="minorHAnsi"/>
          <w:sz w:val="24"/>
          <w:szCs w:val="24"/>
        </w:rPr>
        <w:t xml:space="preserve"> </w:t>
      </w:r>
      <w:r>
        <w:rPr>
          <w:rFonts w:cstheme="minorHAnsi"/>
          <w:sz w:val="24"/>
          <w:szCs w:val="24"/>
        </w:rPr>
        <w:t>zařízeními zajišťuje ředitelka školy</w:t>
      </w:r>
      <w:r w:rsidR="0022217B">
        <w:rPr>
          <w:rFonts w:cstheme="minorHAnsi"/>
          <w:sz w:val="24"/>
          <w:szCs w:val="24"/>
        </w:rPr>
        <w:t xml:space="preserve"> a výchovný poradce (zároveň koordinátor ŠPP) </w:t>
      </w:r>
    </w:p>
    <w:p w:rsidR="0022217B" w:rsidRDefault="0022217B" w:rsidP="00581676">
      <w:pPr>
        <w:spacing w:after="0"/>
        <w:jc w:val="both"/>
        <w:rPr>
          <w:rFonts w:cstheme="minorHAnsi"/>
          <w:sz w:val="24"/>
          <w:szCs w:val="24"/>
        </w:rPr>
      </w:pPr>
      <w:r>
        <w:rPr>
          <w:rFonts w:cstheme="minorHAnsi"/>
          <w:sz w:val="24"/>
          <w:szCs w:val="24"/>
        </w:rPr>
        <w:t xml:space="preserve">   </w:t>
      </w:r>
      <w:r w:rsidRPr="00707F0F">
        <w:rPr>
          <w:rFonts w:cstheme="minorHAnsi"/>
          <w:b/>
          <w:i/>
          <w:sz w:val="24"/>
          <w:szCs w:val="24"/>
        </w:rPr>
        <w:t>Mgr. Zlatuše Kalinová</w:t>
      </w:r>
      <w:r>
        <w:rPr>
          <w:rFonts w:cstheme="minorHAnsi"/>
          <w:sz w:val="24"/>
          <w:szCs w:val="24"/>
        </w:rPr>
        <w:t xml:space="preserve">, příp. pověřuje školní metodiky prevence </w:t>
      </w:r>
      <w:r w:rsidRPr="00707F0F">
        <w:rPr>
          <w:rFonts w:cstheme="minorHAnsi"/>
          <w:b/>
          <w:i/>
          <w:sz w:val="24"/>
          <w:szCs w:val="24"/>
        </w:rPr>
        <w:t>Mgr. Zlatuši Kalinovou</w:t>
      </w:r>
      <w:r>
        <w:rPr>
          <w:rFonts w:cstheme="minorHAnsi"/>
          <w:sz w:val="24"/>
          <w:szCs w:val="24"/>
        </w:rPr>
        <w:t>,</w:t>
      </w:r>
    </w:p>
    <w:p w:rsidR="0022217B" w:rsidRDefault="0022217B" w:rsidP="00581676">
      <w:pPr>
        <w:spacing w:after="0"/>
        <w:jc w:val="both"/>
        <w:rPr>
          <w:rFonts w:cstheme="minorHAnsi"/>
          <w:sz w:val="24"/>
          <w:szCs w:val="24"/>
        </w:rPr>
      </w:pPr>
      <w:r>
        <w:rPr>
          <w:rFonts w:cstheme="minorHAnsi"/>
          <w:sz w:val="24"/>
          <w:szCs w:val="24"/>
        </w:rPr>
        <w:t xml:space="preserve">   </w:t>
      </w:r>
      <w:r w:rsidR="00512512">
        <w:rPr>
          <w:rFonts w:cstheme="minorHAnsi"/>
          <w:b/>
          <w:i/>
          <w:sz w:val="24"/>
          <w:szCs w:val="24"/>
        </w:rPr>
        <w:t xml:space="preserve">Světlanu </w:t>
      </w:r>
      <w:proofErr w:type="spellStart"/>
      <w:r w:rsidR="00512512">
        <w:rPr>
          <w:rFonts w:cstheme="minorHAnsi"/>
          <w:b/>
          <w:i/>
          <w:sz w:val="24"/>
          <w:szCs w:val="24"/>
        </w:rPr>
        <w:t>Martari</w:t>
      </w:r>
      <w:proofErr w:type="spellEnd"/>
      <w:r w:rsidR="00D14A74">
        <w:rPr>
          <w:rFonts w:cstheme="minorHAnsi"/>
          <w:sz w:val="24"/>
          <w:szCs w:val="24"/>
        </w:rPr>
        <w:t>. K</w:t>
      </w:r>
      <w:r w:rsidR="009B1093">
        <w:rPr>
          <w:rFonts w:cstheme="minorHAnsi"/>
          <w:sz w:val="24"/>
          <w:szCs w:val="24"/>
        </w:rPr>
        <w:t xml:space="preserve">omunikaci s ostatními institucemi (např. policie, </w:t>
      </w:r>
      <w:r w:rsidR="00E03ABC">
        <w:rPr>
          <w:rFonts w:cstheme="minorHAnsi"/>
          <w:sz w:val="24"/>
          <w:szCs w:val="24"/>
        </w:rPr>
        <w:t xml:space="preserve">  OSPOD, neziskové</w:t>
      </w:r>
      <w:r w:rsidR="009B1093">
        <w:rPr>
          <w:rFonts w:cstheme="minorHAnsi"/>
          <w:sz w:val="24"/>
          <w:szCs w:val="24"/>
        </w:rPr>
        <w:t xml:space="preserve"> </w:t>
      </w:r>
      <w:r>
        <w:rPr>
          <w:rFonts w:cstheme="minorHAnsi"/>
          <w:sz w:val="24"/>
          <w:szCs w:val="24"/>
        </w:rPr>
        <w:t xml:space="preserve"> </w:t>
      </w:r>
    </w:p>
    <w:p w:rsidR="00707F0F" w:rsidRDefault="0022217B" w:rsidP="00581676">
      <w:pPr>
        <w:spacing w:after="0"/>
        <w:jc w:val="both"/>
        <w:rPr>
          <w:rFonts w:cstheme="minorHAnsi"/>
          <w:sz w:val="24"/>
          <w:szCs w:val="24"/>
        </w:rPr>
      </w:pPr>
      <w:r>
        <w:rPr>
          <w:rFonts w:cstheme="minorHAnsi"/>
          <w:sz w:val="24"/>
          <w:szCs w:val="24"/>
        </w:rPr>
        <w:t xml:space="preserve">   </w:t>
      </w:r>
      <w:r w:rsidR="009B1093">
        <w:rPr>
          <w:rFonts w:cstheme="minorHAnsi"/>
          <w:sz w:val="24"/>
          <w:szCs w:val="24"/>
        </w:rPr>
        <w:t xml:space="preserve">organizace) zajišťuje ředitelka školy, příp. pověřuje </w:t>
      </w:r>
      <w:r w:rsidR="00707F0F">
        <w:rPr>
          <w:rFonts w:cstheme="minorHAnsi"/>
          <w:sz w:val="24"/>
          <w:szCs w:val="24"/>
        </w:rPr>
        <w:t xml:space="preserve">výchovného poradce a </w:t>
      </w:r>
      <w:r w:rsidR="00E03ABC">
        <w:rPr>
          <w:rFonts w:cstheme="minorHAnsi"/>
          <w:sz w:val="24"/>
          <w:szCs w:val="24"/>
        </w:rPr>
        <w:t>koordinátora ŠPP</w:t>
      </w:r>
    </w:p>
    <w:p w:rsidR="00FF184F" w:rsidRDefault="00707F0F" w:rsidP="00581676">
      <w:pPr>
        <w:spacing w:after="0"/>
        <w:jc w:val="both"/>
        <w:rPr>
          <w:rFonts w:cstheme="minorHAnsi"/>
          <w:b/>
          <w:i/>
          <w:sz w:val="24"/>
          <w:szCs w:val="24"/>
        </w:rPr>
      </w:pPr>
      <w:r>
        <w:rPr>
          <w:rFonts w:cstheme="minorHAnsi"/>
          <w:sz w:val="24"/>
          <w:szCs w:val="24"/>
        </w:rPr>
        <w:t xml:space="preserve">   </w:t>
      </w:r>
      <w:r w:rsidRPr="00707F0F">
        <w:rPr>
          <w:rFonts w:cstheme="minorHAnsi"/>
          <w:b/>
          <w:i/>
          <w:sz w:val="24"/>
          <w:szCs w:val="24"/>
        </w:rPr>
        <w:t>Mgr. Zlatuši Kalinovou</w:t>
      </w:r>
      <w:r w:rsidR="00FA124F">
        <w:rPr>
          <w:rFonts w:cstheme="minorHAnsi"/>
          <w:sz w:val="24"/>
          <w:szCs w:val="24"/>
        </w:rPr>
        <w:t xml:space="preserve">, </w:t>
      </w:r>
      <w:r>
        <w:rPr>
          <w:rFonts w:cstheme="minorHAnsi"/>
          <w:sz w:val="24"/>
          <w:szCs w:val="24"/>
        </w:rPr>
        <w:t xml:space="preserve"> š</w:t>
      </w:r>
      <w:r w:rsidR="009B1093">
        <w:rPr>
          <w:rFonts w:cstheme="minorHAnsi"/>
          <w:sz w:val="24"/>
          <w:szCs w:val="24"/>
        </w:rPr>
        <w:t>kolního</w:t>
      </w:r>
      <w:r w:rsidR="00FA124F">
        <w:rPr>
          <w:rFonts w:cstheme="minorHAnsi"/>
          <w:sz w:val="24"/>
          <w:szCs w:val="24"/>
        </w:rPr>
        <w:t xml:space="preserve"> </w:t>
      </w:r>
      <w:r w:rsidR="009B1093">
        <w:rPr>
          <w:rFonts w:cstheme="minorHAnsi"/>
          <w:sz w:val="24"/>
          <w:szCs w:val="24"/>
        </w:rPr>
        <w:t>metodika</w:t>
      </w:r>
      <w:r>
        <w:rPr>
          <w:rFonts w:cstheme="minorHAnsi"/>
          <w:sz w:val="24"/>
          <w:szCs w:val="24"/>
        </w:rPr>
        <w:t xml:space="preserve"> prevence </w:t>
      </w:r>
      <w:r w:rsidRPr="00707F0F">
        <w:rPr>
          <w:rFonts w:cstheme="minorHAnsi"/>
          <w:b/>
          <w:i/>
          <w:sz w:val="24"/>
          <w:szCs w:val="24"/>
        </w:rPr>
        <w:t>Mgr. Zlatuši Kalinovou</w:t>
      </w:r>
      <w:r>
        <w:rPr>
          <w:rFonts w:cstheme="minorHAnsi"/>
          <w:sz w:val="24"/>
          <w:szCs w:val="24"/>
        </w:rPr>
        <w:t xml:space="preserve"> a </w:t>
      </w:r>
      <w:r w:rsidRPr="00707F0F">
        <w:rPr>
          <w:rFonts w:cstheme="minorHAnsi"/>
          <w:b/>
          <w:i/>
          <w:sz w:val="24"/>
          <w:szCs w:val="24"/>
        </w:rPr>
        <w:t>Světlanu</w:t>
      </w:r>
    </w:p>
    <w:p w:rsidR="004242F9" w:rsidRDefault="00707F0F" w:rsidP="00581676">
      <w:pPr>
        <w:spacing w:after="0"/>
        <w:jc w:val="both"/>
        <w:rPr>
          <w:rFonts w:cstheme="minorHAnsi"/>
          <w:sz w:val="24"/>
          <w:szCs w:val="24"/>
        </w:rPr>
      </w:pPr>
      <w:r w:rsidRPr="00707F0F">
        <w:rPr>
          <w:rFonts w:cstheme="minorHAnsi"/>
          <w:b/>
          <w:i/>
          <w:sz w:val="24"/>
          <w:szCs w:val="24"/>
        </w:rPr>
        <w:t xml:space="preserve"> </w:t>
      </w:r>
      <w:r w:rsidR="00FF184F">
        <w:rPr>
          <w:rFonts w:cstheme="minorHAnsi"/>
          <w:b/>
          <w:i/>
          <w:sz w:val="24"/>
          <w:szCs w:val="24"/>
        </w:rPr>
        <w:t xml:space="preserve">  </w:t>
      </w:r>
      <w:proofErr w:type="spellStart"/>
      <w:r w:rsidR="00512512">
        <w:rPr>
          <w:rFonts w:cstheme="minorHAnsi"/>
          <w:b/>
          <w:i/>
          <w:sz w:val="24"/>
          <w:szCs w:val="24"/>
        </w:rPr>
        <w:t>Martari</w:t>
      </w:r>
      <w:proofErr w:type="spellEnd"/>
      <w:r w:rsidR="00D14A74">
        <w:rPr>
          <w:rFonts w:cstheme="minorHAnsi"/>
          <w:sz w:val="24"/>
          <w:szCs w:val="24"/>
        </w:rPr>
        <w:t>.</w:t>
      </w:r>
    </w:p>
    <w:p w:rsidR="009B1093" w:rsidRPr="009B1093" w:rsidRDefault="009B1093" w:rsidP="00581676">
      <w:pPr>
        <w:spacing w:after="0"/>
        <w:jc w:val="both"/>
        <w:rPr>
          <w:rFonts w:cstheme="minorHAnsi"/>
          <w:sz w:val="24"/>
          <w:szCs w:val="24"/>
        </w:rPr>
      </w:pPr>
    </w:p>
    <w:p w:rsidR="004242F9" w:rsidRDefault="009B1093" w:rsidP="004242F9">
      <w:pPr>
        <w:jc w:val="both"/>
        <w:rPr>
          <w:b/>
          <w:sz w:val="24"/>
          <w:szCs w:val="24"/>
        </w:rPr>
      </w:pPr>
      <w:r>
        <w:rPr>
          <w:b/>
          <w:sz w:val="24"/>
          <w:szCs w:val="24"/>
        </w:rPr>
        <w:t>1. 11</w:t>
      </w:r>
      <w:r w:rsidR="00E03ABC">
        <w:rPr>
          <w:b/>
          <w:sz w:val="24"/>
          <w:szCs w:val="24"/>
        </w:rPr>
        <w:t xml:space="preserve"> Kompetence členů školního poradenského pracoviště</w:t>
      </w:r>
    </w:p>
    <w:p w:rsidR="00E03ABC" w:rsidRPr="00E03ABC" w:rsidRDefault="00E03ABC" w:rsidP="00E03ABC">
      <w:pPr>
        <w:spacing w:after="0"/>
        <w:jc w:val="both"/>
        <w:rPr>
          <w:b/>
          <w:sz w:val="24"/>
          <w:szCs w:val="24"/>
        </w:rPr>
      </w:pPr>
      <w:r w:rsidRPr="00E03ABC">
        <w:rPr>
          <w:b/>
          <w:sz w:val="24"/>
          <w:szCs w:val="24"/>
        </w:rPr>
        <w:t>Ředitel školy:</w:t>
      </w:r>
    </w:p>
    <w:p w:rsidR="00E03ABC" w:rsidRDefault="00E03ABC" w:rsidP="00E03ABC">
      <w:pPr>
        <w:spacing w:after="0"/>
        <w:jc w:val="both"/>
        <w:rPr>
          <w:sz w:val="24"/>
          <w:szCs w:val="24"/>
        </w:rPr>
      </w:pPr>
      <w:r>
        <w:rPr>
          <w:sz w:val="24"/>
          <w:szCs w:val="24"/>
        </w:rPr>
        <w:t>Je zodpovědný za poskytování poradenských služeb ve škole</w:t>
      </w:r>
    </w:p>
    <w:p w:rsidR="00E03ABC" w:rsidRDefault="00E03ABC" w:rsidP="00E03ABC">
      <w:pPr>
        <w:spacing w:after="0"/>
        <w:jc w:val="both"/>
        <w:rPr>
          <w:sz w:val="24"/>
          <w:szCs w:val="24"/>
        </w:rPr>
      </w:pPr>
      <w:r>
        <w:rPr>
          <w:sz w:val="24"/>
          <w:szCs w:val="24"/>
        </w:rPr>
        <w:t>Jmenuje členy ŠPP</w:t>
      </w:r>
      <w:r w:rsidR="00640F62">
        <w:rPr>
          <w:sz w:val="24"/>
          <w:szCs w:val="24"/>
        </w:rPr>
        <w:t>.</w:t>
      </w:r>
    </w:p>
    <w:p w:rsidR="00E03ABC" w:rsidRDefault="00E03ABC" w:rsidP="00E03ABC">
      <w:pPr>
        <w:spacing w:after="0"/>
        <w:jc w:val="both"/>
        <w:rPr>
          <w:sz w:val="24"/>
          <w:szCs w:val="24"/>
        </w:rPr>
      </w:pPr>
      <w:r>
        <w:rPr>
          <w:sz w:val="24"/>
          <w:szCs w:val="24"/>
        </w:rPr>
        <w:t>Řídí práci koordinátora ŠPP</w:t>
      </w:r>
      <w:r w:rsidR="00640F62">
        <w:rPr>
          <w:sz w:val="24"/>
          <w:szCs w:val="24"/>
        </w:rPr>
        <w:t>.</w:t>
      </w:r>
    </w:p>
    <w:p w:rsidR="00E03ABC" w:rsidRDefault="00E03ABC" w:rsidP="00E03ABC">
      <w:pPr>
        <w:spacing w:after="0"/>
        <w:jc w:val="both"/>
        <w:rPr>
          <w:sz w:val="24"/>
          <w:szCs w:val="24"/>
        </w:rPr>
      </w:pPr>
      <w:r>
        <w:rPr>
          <w:sz w:val="24"/>
          <w:szCs w:val="24"/>
        </w:rPr>
        <w:t>Zajišťuje materiální podmínky pro práci ŠPP</w:t>
      </w:r>
      <w:r w:rsidR="00640F62">
        <w:rPr>
          <w:sz w:val="24"/>
          <w:szCs w:val="24"/>
        </w:rPr>
        <w:t>.</w:t>
      </w:r>
    </w:p>
    <w:p w:rsidR="00E03ABC" w:rsidRDefault="00E03ABC" w:rsidP="00E03ABC">
      <w:pPr>
        <w:spacing w:after="0"/>
        <w:jc w:val="both"/>
        <w:rPr>
          <w:sz w:val="24"/>
          <w:szCs w:val="24"/>
        </w:rPr>
      </w:pPr>
      <w:r>
        <w:rPr>
          <w:sz w:val="24"/>
          <w:szCs w:val="24"/>
        </w:rPr>
        <w:t>Kontroluje práci a činnost ŠPP</w:t>
      </w:r>
      <w:r w:rsidR="00640F62">
        <w:rPr>
          <w:sz w:val="24"/>
          <w:szCs w:val="24"/>
        </w:rPr>
        <w:t>.</w:t>
      </w:r>
    </w:p>
    <w:p w:rsidR="00E03ABC" w:rsidRDefault="00E03ABC" w:rsidP="00E03ABC">
      <w:pPr>
        <w:spacing w:after="0"/>
        <w:jc w:val="both"/>
        <w:rPr>
          <w:sz w:val="24"/>
          <w:szCs w:val="24"/>
        </w:rPr>
      </w:pPr>
      <w:r>
        <w:rPr>
          <w:sz w:val="24"/>
          <w:szCs w:val="24"/>
        </w:rPr>
        <w:t>Spolupracuje se členy ŠPP a poskytuje jim informace</w:t>
      </w:r>
      <w:r w:rsidR="00640F62">
        <w:rPr>
          <w:sz w:val="24"/>
          <w:szCs w:val="24"/>
        </w:rPr>
        <w:t>.</w:t>
      </w:r>
    </w:p>
    <w:p w:rsidR="00E03ABC" w:rsidRDefault="00E03ABC" w:rsidP="00E03ABC">
      <w:pPr>
        <w:spacing w:after="0"/>
        <w:jc w:val="both"/>
        <w:rPr>
          <w:sz w:val="24"/>
          <w:szCs w:val="24"/>
        </w:rPr>
      </w:pPr>
    </w:p>
    <w:p w:rsidR="00E03ABC" w:rsidRDefault="00E03ABC" w:rsidP="00E03ABC">
      <w:pPr>
        <w:spacing w:after="0"/>
        <w:jc w:val="both"/>
        <w:rPr>
          <w:b/>
          <w:sz w:val="24"/>
          <w:szCs w:val="24"/>
        </w:rPr>
      </w:pPr>
      <w:r w:rsidRPr="00E03ABC">
        <w:rPr>
          <w:b/>
          <w:sz w:val="24"/>
          <w:szCs w:val="24"/>
        </w:rPr>
        <w:t>Statutární zástupe ředitele školy</w:t>
      </w:r>
    </w:p>
    <w:p w:rsidR="00E03ABC" w:rsidRDefault="00E03ABC" w:rsidP="00E03ABC">
      <w:pPr>
        <w:spacing w:after="0"/>
        <w:jc w:val="both"/>
        <w:rPr>
          <w:sz w:val="24"/>
          <w:szCs w:val="24"/>
        </w:rPr>
      </w:pPr>
      <w:r>
        <w:rPr>
          <w:sz w:val="24"/>
          <w:szCs w:val="24"/>
        </w:rPr>
        <w:t>V případě nepřítomnosti zastupuje ředitele ve stanoveném rozsahu</w:t>
      </w:r>
      <w:r w:rsidR="00640F62">
        <w:rPr>
          <w:sz w:val="24"/>
          <w:szCs w:val="24"/>
        </w:rPr>
        <w:t>.</w:t>
      </w:r>
    </w:p>
    <w:p w:rsidR="00E03ABC" w:rsidRDefault="00E03ABC" w:rsidP="00E03ABC">
      <w:pPr>
        <w:spacing w:after="0"/>
        <w:jc w:val="both"/>
        <w:rPr>
          <w:sz w:val="24"/>
          <w:szCs w:val="24"/>
        </w:rPr>
      </w:pPr>
    </w:p>
    <w:p w:rsidR="00E03ABC" w:rsidRDefault="00E03ABC" w:rsidP="00E03ABC">
      <w:pPr>
        <w:spacing w:after="0"/>
        <w:jc w:val="both"/>
        <w:rPr>
          <w:b/>
          <w:sz w:val="24"/>
          <w:szCs w:val="24"/>
        </w:rPr>
      </w:pPr>
      <w:r w:rsidRPr="00E03ABC">
        <w:rPr>
          <w:b/>
          <w:sz w:val="24"/>
          <w:szCs w:val="24"/>
        </w:rPr>
        <w:t>Koordinátor ŠPP</w:t>
      </w:r>
      <w:r w:rsidR="00640F62">
        <w:rPr>
          <w:b/>
          <w:sz w:val="24"/>
          <w:szCs w:val="24"/>
        </w:rPr>
        <w:t xml:space="preserve"> (výchovný poradce pro 1. </w:t>
      </w:r>
      <w:r w:rsidR="00707F0F">
        <w:rPr>
          <w:b/>
          <w:sz w:val="24"/>
          <w:szCs w:val="24"/>
        </w:rPr>
        <w:t xml:space="preserve">a 2. </w:t>
      </w:r>
      <w:r w:rsidR="00640F62">
        <w:rPr>
          <w:b/>
          <w:sz w:val="24"/>
          <w:szCs w:val="24"/>
        </w:rPr>
        <w:t>stupeň)</w:t>
      </w:r>
      <w:r w:rsidRPr="00E03ABC">
        <w:rPr>
          <w:b/>
          <w:sz w:val="24"/>
          <w:szCs w:val="24"/>
        </w:rPr>
        <w:t>:</w:t>
      </w:r>
    </w:p>
    <w:p w:rsidR="00E03ABC" w:rsidRDefault="00E03ABC" w:rsidP="00E03ABC">
      <w:pPr>
        <w:spacing w:after="0"/>
        <w:jc w:val="both"/>
        <w:rPr>
          <w:sz w:val="24"/>
          <w:szCs w:val="24"/>
        </w:rPr>
      </w:pPr>
      <w:r>
        <w:rPr>
          <w:sz w:val="24"/>
          <w:szCs w:val="24"/>
        </w:rPr>
        <w:t>Zodpovídá za vedení dokumentace ŠPP</w:t>
      </w:r>
      <w:r w:rsidR="00640F62">
        <w:rPr>
          <w:sz w:val="24"/>
          <w:szCs w:val="24"/>
        </w:rPr>
        <w:t>.</w:t>
      </w:r>
    </w:p>
    <w:p w:rsidR="00E03ABC" w:rsidRDefault="00E03ABC" w:rsidP="00E03ABC">
      <w:pPr>
        <w:spacing w:after="0"/>
        <w:jc w:val="both"/>
        <w:rPr>
          <w:sz w:val="24"/>
          <w:szCs w:val="24"/>
        </w:rPr>
      </w:pPr>
      <w:r>
        <w:rPr>
          <w:sz w:val="24"/>
          <w:szCs w:val="24"/>
        </w:rPr>
        <w:t>Spolupracuje s vedením školy, pedagogickými pracovníky,</w:t>
      </w:r>
      <w:r w:rsidR="007D2FC0">
        <w:rPr>
          <w:sz w:val="24"/>
          <w:szCs w:val="24"/>
        </w:rPr>
        <w:t xml:space="preserve"> s nepedagogickými pracovníky projektu Prevence do škol v Teplicích, se</w:t>
      </w:r>
      <w:r>
        <w:rPr>
          <w:sz w:val="24"/>
          <w:szCs w:val="24"/>
        </w:rPr>
        <w:t xml:space="preserve"> žáky, zákonnými zástupci, poradenskými zařízeními, institucemi</w:t>
      </w:r>
      <w:r w:rsidR="00640F62">
        <w:rPr>
          <w:sz w:val="24"/>
          <w:szCs w:val="24"/>
        </w:rPr>
        <w:t>.</w:t>
      </w:r>
    </w:p>
    <w:p w:rsidR="00640F62" w:rsidRDefault="00640F62" w:rsidP="00E03ABC">
      <w:pPr>
        <w:spacing w:after="0"/>
        <w:jc w:val="both"/>
        <w:rPr>
          <w:sz w:val="24"/>
          <w:szCs w:val="24"/>
        </w:rPr>
      </w:pPr>
      <w:r>
        <w:rPr>
          <w:sz w:val="24"/>
          <w:szCs w:val="24"/>
        </w:rPr>
        <w:t>Tvoří, realizuje, kontroluje, vyhodnocuje Program pedagogicko-psychologických služeb školy.</w:t>
      </w:r>
    </w:p>
    <w:p w:rsidR="00640F62" w:rsidRDefault="00640F62" w:rsidP="00E03ABC">
      <w:pPr>
        <w:spacing w:after="0"/>
        <w:jc w:val="both"/>
        <w:rPr>
          <w:sz w:val="24"/>
          <w:szCs w:val="24"/>
        </w:rPr>
      </w:pPr>
      <w:r>
        <w:rPr>
          <w:sz w:val="24"/>
          <w:szCs w:val="24"/>
        </w:rPr>
        <w:t>Organizuje a koordinuje pedagogicko-psychologické služby ŠPP.</w:t>
      </w:r>
    </w:p>
    <w:p w:rsidR="00640F62" w:rsidRDefault="00640F62" w:rsidP="00E03ABC">
      <w:pPr>
        <w:spacing w:after="0"/>
        <w:jc w:val="both"/>
        <w:rPr>
          <w:sz w:val="24"/>
          <w:szCs w:val="24"/>
        </w:rPr>
      </w:pPr>
      <w:r>
        <w:rPr>
          <w:sz w:val="24"/>
          <w:szCs w:val="24"/>
        </w:rPr>
        <w:t>Vede porady ŠPP.</w:t>
      </w:r>
    </w:p>
    <w:p w:rsidR="00640F62" w:rsidRDefault="00640F62" w:rsidP="00E03ABC">
      <w:pPr>
        <w:spacing w:after="0"/>
        <w:jc w:val="both"/>
        <w:rPr>
          <w:sz w:val="24"/>
          <w:szCs w:val="24"/>
        </w:rPr>
      </w:pPr>
      <w:r>
        <w:rPr>
          <w:sz w:val="24"/>
          <w:szCs w:val="24"/>
        </w:rPr>
        <w:t>Informuje o práci ŠPP.</w:t>
      </w:r>
    </w:p>
    <w:p w:rsidR="00E21D81" w:rsidRDefault="00E21D81" w:rsidP="00E03ABC">
      <w:pPr>
        <w:spacing w:after="0"/>
        <w:jc w:val="both"/>
        <w:rPr>
          <w:color w:val="FF0000"/>
          <w:sz w:val="24"/>
          <w:szCs w:val="24"/>
        </w:rPr>
      </w:pPr>
    </w:p>
    <w:p w:rsidR="00640F62" w:rsidRDefault="0052032A" w:rsidP="00E03ABC">
      <w:pPr>
        <w:spacing w:after="0"/>
        <w:jc w:val="both"/>
        <w:rPr>
          <w:b/>
          <w:sz w:val="24"/>
          <w:szCs w:val="24"/>
        </w:rPr>
      </w:pPr>
      <w:r>
        <w:rPr>
          <w:b/>
          <w:sz w:val="24"/>
          <w:szCs w:val="24"/>
        </w:rPr>
        <w:t>Výchovný poradce:</w:t>
      </w:r>
    </w:p>
    <w:p w:rsidR="0052032A" w:rsidRDefault="0052032A" w:rsidP="00E03ABC">
      <w:pPr>
        <w:spacing w:after="0"/>
        <w:jc w:val="both"/>
        <w:rPr>
          <w:sz w:val="24"/>
          <w:szCs w:val="24"/>
        </w:rPr>
      </w:pPr>
      <w:r>
        <w:rPr>
          <w:sz w:val="24"/>
          <w:szCs w:val="24"/>
        </w:rPr>
        <w:t>Spolupracuje s vedením školy, s pedagogickými pracovníky,</w:t>
      </w:r>
      <w:r w:rsidR="007D2FC0">
        <w:rPr>
          <w:sz w:val="24"/>
          <w:szCs w:val="24"/>
        </w:rPr>
        <w:t xml:space="preserve"> s nepedagogickými pracovníky projektu Prevence do škol v Teplicích, se</w:t>
      </w:r>
      <w:r>
        <w:rPr>
          <w:sz w:val="24"/>
          <w:szCs w:val="24"/>
        </w:rPr>
        <w:t xml:space="preserve"> žáky, zákonnými zástupci. V případě pověření ředitelkou školy také se školskými poradenskými zařízeními a dalšími institucemi.</w:t>
      </w:r>
    </w:p>
    <w:p w:rsidR="0052032A" w:rsidRDefault="0052032A" w:rsidP="00E03ABC">
      <w:pPr>
        <w:spacing w:after="0"/>
        <w:jc w:val="both"/>
        <w:rPr>
          <w:sz w:val="24"/>
          <w:szCs w:val="24"/>
        </w:rPr>
      </w:pPr>
      <w:r>
        <w:rPr>
          <w:sz w:val="24"/>
          <w:szCs w:val="24"/>
        </w:rPr>
        <w:t xml:space="preserve">Tvoří, realizuje, kontroluje, vyhodnocuje Plán výchovného </w:t>
      </w:r>
      <w:r w:rsidR="005743F3">
        <w:rPr>
          <w:sz w:val="24"/>
          <w:szCs w:val="24"/>
        </w:rPr>
        <w:t xml:space="preserve">a kariérového </w:t>
      </w:r>
      <w:r>
        <w:rPr>
          <w:sz w:val="24"/>
          <w:szCs w:val="24"/>
        </w:rPr>
        <w:t>poradenství školy.</w:t>
      </w:r>
    </w:p>
    <w:p w:rsidR="005743F3" w:rsidRDefault="007D2FC0" w:rsidP="00E03ABC">
      <w:pPr>
        <w:spacing w:after="0"/>
        <w:jc w:val="both"/>
        <w:rPr>
          <w:sz w:val="24"/>
          <w:szCs w:val="24"/>
        </w:rPr>
      </w:pPr>
      <w:r>
        <w:rPr>
          <w:sz w:val="24"/>
          <w:szCs w:val="24"/>
        </w:rPr>
        <w:t>Eviduje žáky</w:t>
      </w:r>
      <w:r w:rsidR="005743F3">
        <w:rPr>
          <w:sz w:val="24"/>
          <w:szCs w:val="24"/>
        </w:rPr>
        <w:t xml:space="preserve"> se SVP.</w:t>
      </w:r>
    </w:p>
    <w:p w:rsidR="0052032A" w:rsidRDefault="00BA5A5C" w:rsidP="00E03ABC">
      <w:pPr>
        <w:spacing w:after="0"/>
        <w:jc w:val="both"/>
        <w:rPr>
          <w:sz w:val="24"/>
          <w:szCs w:val="24"/>
        </w:rPr>
      </w:pPr>
      <w:r>
        <w:rPr>
          <w:sz w:val="24"/>
          <w:szCs w:val="24"/>
        </w:rPr>
        <w:lastRenderedPageBreak/>
        <w:t>Eviduje a sleduje</w:t>
      </w:r>
      <w:r w:rsidR="00156F47">
        <w:rPr>
          <w:sz w:val="24"/>
          <w:szCs w:val="24"/>
        </w:rPr>
        <w:t xml:space="preserve"> ve spolupráci </w:t>
      </w:r>
      <w:r w:rsidR="007D2FC0">
        <w:rPr>
          <w:sz w:val="24"/>
          <w:szCs w:val="24"/>
        </w:rPr>
        <w:t xml:space="preserve">se sociálním pracovníkem a </w:t>
      </w:r>
      <w:r w:rsidR="00156F47">
        <w:rPr>
          <w:sz w:val="24"/>
          <w:szCs w:val="24"/>
        </w:rPr>
        <w:t>s třídními učite</w:t>
      </w:r>
      <w:r w:rsidR="00FA124F">
        <w:rPr>
          <w:sz w:val="24"/>
          <w:szCs w:val="24"/>
        </w:rPr>
        <w:t xml:space="preserve">li </w:t>
      </w:r>
      <w:r>
        <w:rPr>
          <w:sz w:val="24"/>
          <w:szCs w:val="24"/>
        </w:rPr>
        <w:t xml:space="preserve"> </w:t>
      </w:r>
      <w:r w:rsidR="007D2FC0">
        <w:rPr>
          <w:sz w:val="24"/>
          <w:szCs w:val="24"/>
        </w:rPr>
        <w:t xml:space="preserve">žáky se sociálním znevýhodněním a žáky ze </w:t>
      </w:r>
      <w:proofErr w:type="spellStart"/>
      <w:r w:rsidR="007D2FC0">
        <w:rPr>
          <w:sz w:val="24"/>
          <w:szCs w:val="24"/>
        </w:rPr>
        <w:t>sociokulturně</w:t>
      </w:r>
      <w:proofErr w:type="spellEnd"/>
      <w:r w:rsidR="007D2FC0">
        <w:rPr>
          <w:sz w:val="24"/>
          <w:szCs w:val="24"/>
        </w:rPr>
        <w:t xml:space="preserve"> znevýhodněného prostředí.</w:t>
      </w:r>
    </w:p>
    <w:p w:rsidR="006A1FEB" w:rsidRDefault="006A1FEB" w:rsidP="00E03ABC">
      <w:pPr>
        <w:spacing w:after="0"/>
        <w:jc w:val="both"/>
        <w:rPr>
          <w:sz w:val="24"/>
          <w:szCs w:val="24"/>
        </w:rPr>
      </w:pPr>
      <w:r>
        <w:rPr>
          <w:sz w:val="24"/>
          <w:szCs w:val="24"/>
        </w:rPr>
        <w:t>Provádí vyhledávání žáků, kteří potřebují pomoc a jejichž výchova, vzdělávání nebo psychický a sociální vývoj vyžadují speciální péči.</w:t>
      </w:r>
    </w:p>
    <w:p w:rsidR="006A1FEB" w:rsidRDefault="006A1FEB" w:rsidP="00E03ABC">
      <w:pPr>
        <w:spacing w:after="0"/>
        <w:jc w:val="both"/>
        <w:rPr>
          <w:sz w:val="24"/>
          <w:szCs w:val="24"/>
        </w:rPr>
      </w:pPr>
      <w:r>
        <w:rPr>
          <w:sz w:val="24"/>
          <w:szCs w:val="24"/>
        </w:rPr>
        <w:t>Předkládá návrhy na postup a řešení problémů žáků.</w:t>
      </w:r>
    </w:p>
    <w:p w:rsidR="0052032A" w:rsidRDefault="0052032A" w:rsidP="00E03ABC">
      <w:pPr>
        <w:spacing w:after="0"/>
        <w:jc w:val="both"/>
        <w:rPr>
          <w:sz w:val="24"/>
          <w:szCs w:val="24"/>
        </w:rPr>
      </w:pPr>
      <w:r>
        <w:rPr>
          <w:sz w:val="24"/>
          <w:szCs w:val="24"/>
        </w:rPr>
        <w:t>Vede, kompletuje, kontroluje, archivuje dokumentaci žáků.</w:t>
      </w:r>
    </w:p>
    <w:p w:rsidR="0052032A" w:rsidRDefault="0052032A" w:rsidP="00E03ABC">
      <w:pPr>
        <w:spacing w:after="0"/>
        <w:jc w:val="both"/>
        <w:rPr>
          <w:sz w:val="24"/>
          <w:szCs w:val="24"/>
        </w:rPr>
      </w:pPr>
      <w:r>
        <w:rPr>
          <w:sz w:val="24"/>
          <w:szCs w:val="24"/>
        </w:rPr>
        <w:t>Vede evidenci neomluvené ab</w:t>
      </w:r>
      <w:r w:rsidR="00F510B3">
        <w:rPr>
          <w:sz w:val="24"/>
          <w:szCs w:val="24"/>
        </w:rPr>
        <w:t>sence a vysoké omluvené absen</w:t>
      </w:r>
      <w:r w:rsidR="00D14A74">
        <w:rPr>
          <w:sz w:val="24"/>
          <w:szCs w:val="24"/>
        </w:rPr>
        <w:t>ce (ve spolupráci s </w:t>
      </w:r>
      <w:proofErr w:type="spellStart"/>
      <w:r w:rsidR="00D14A74">
        <w:rPr>
          <w:sz w:val="24"/>
          <w:szCs w:val="24"/>
        </w:rPr>
        <w:t>preventisty</w:t>
      </w:r>
      <w:proofErr w:type="spellEnd"/>
      <w:r w:rsidR="00F510B3">
        <w:rPr>
          <w:sz w:val="24"/>
          <w:szCs w:val="24"/>
        </w:rPr>
        <w:t xml:space="preserve"> školy v projektu Prevence do škol v Teplicích).</w:t>
      </w:r>
    </w:p>
    <w:p w:rsidR="0052032A" w:rsidRDefault="0052032A" w:rsidP="00E03ABC">
      <w:pPr>
        <w:spacing w:after="0"/>
        <w:jc w:val="both"/>
        <w:rPr>
          <w:sz w:val="24"/>
          <w:szCs w:val="24"/>
        </w:rPr>
      </w:pPr>
      <w:r>
        <w:rPr>
          <w:sz w:val="24"/>
          <w:szCs w:val="24"/>
        </w:rPr>
        <w:t>Projednává a analyzuje příčiny neomluvené absence žáků, navrhuje opa</w:t>
      </w:r>
      <w:r w:rsidR="00F510B3">
        <w:rPr>
          <w:sz w:val="24"/>
          <w:szCs w:val="24"/>
        </w:rPr>
        <w:t>tření (ve spolupráci s</w:t>
      </w:r>
      <w:r w:rsidR="00D14A74">
        <w:rPr>
          <w:sz w:val="24"/>
          <w:szCs w:val="24"/>
        </w:rPr>
        <w:t xml:space="preserve"> třídními učiteli a </w:t>
      </w:r>
      <w:proofErr w:type="spellStart"/>
      <w:r w:rsidR="00D14A74">
        <w:rPr>
          <w:sz w:val="24"/>
          <w:szCs w:val="24"/>
        </w:rPr>
        <w:t>preventisty</w:t>
      </w:r>
      <w:proofErr w:type="spellEnd"/>
      <w:r w:rsidR="00F510B3">
        <w:rPr>
          <w:sz w:val="24"/>
          <w:szCs w:val="24"/>
        </w:rPr>
        <w:t xml:space="preserve"> školy  a sociálním pracovníkem v projektu Prevence do škol v Teplicích).</w:t>
      </w:r>
    </w:p>
    <w:p w:rsidR="0052032A" w:rsidRDefault="0052032A" w:rsidP="00E03ABC">
      <w:pPr>
        <w:spacing w:after="0"/>
        <w:jc w:val="both"/>
        <w:rPr>
          <w:sz w:val="24"/>
          <w:szCs w:val="24"/>
        </w:rPr>
      </w:pPr>
      <w:r>
        <w:rPr>
          <w:sz w:val="24"/>
          <w:szCs w:val="24"/>
        </w:rPr>
        <w:t>Svolává a vede poradní komise.</w:t>
      </w:r>
    </w:p>
    <w:p w:rsidR="0052032A" w:rsidRDefault="0052032A" w:rsidP="00E03ABC">
      <w:pPr>
        <w:spacing w:after="0"/>
        <w:jc w:val="both"/>
        <w:rPr>
          <w:sz w:val="24"/>
          <w:szCs w:val="24"/>
        </w:rPr>
      </w:pPr>
      <w:r>
        <w:rPr>
          <w:sz w:val="24"/>
          <w:szCs w:val="24"/>
        </w:rPr>
        <w:t>Vede dokumenta</w:t>
      </w:r>
      <w:r w:rsidR="00173380">
        <w:rPr>
          <w:sz w:val="24"/>
          <w:szCs w:val="24"/>
        </w:rPr>
        <w:t>ci výchovného poradenství (vyhlášky</w:t>
      </w:r>
      <w:r>
        <w:rPr>
          <w:sz w:val="24"/>
          <w:szCs w:val="24"/>
        </w:rPr>
        <w:t xml:space="preserve"> č. 72/2005 Sb., o poskytování poradenských služeb ve školách a školských zařízeních, ve znění vyhlášky č</w:t>
      </w:r>
      <w:r w:rsidR="00F510B3">
        <w:rPr>
          <w:sz w:val="24"/>
          <w:szCs w:val="24"/>
        </w:rPr>
        <w:t>. 306/2025</w:t>
      </w:r>
      <w:r w:rsidR="00173380">
        <w:rPr>
          <w:sz w:val="24"/>
          <w:szCs w:val="24"/>
        </w:rPr>
        <w:t xml:space="preserve"> Sb., v platném znění).</w:t>
      </w:r>
    </w:p>
    <w:p w:rsidR="0052032A" w:rsidRDefault="0052032A" w:rsidP="00E03ABC">
      <w:pPr>
        <w:spacing w:after="0"/>
        <w:jc w:val="both"/>
        <w:rPr>
          <w:sz w:val="24"/>
          <w:szCs w:val="24"/>
        </w:rPr>
      </w:pPr>
      <w:r>
        <w:rPr>
          <w:sz w:val="24"/>
          <w:szCs w:val="24"/>
        </w:rPr>
        <w:t>Poskytuje odborné konzultace pedagogickým pracovníkům, žákům a zákonným zástupcům.</w:t>
      </w:r>
    </w:p>
    <w:p w:rsidR="0052032A" w:rsidRDefault="0052032A" w:rsidP="00E03ABC">
      <w:pPr>
        <w:spacing w:after="0"/>
        <w:jc w:val="both"/>
        <w:rPr>
          <w:sz w:val="24"/>
          <w:szCs w:val="24"/>
        </w:rPr>
      </w:pPr>
      <w:r>
        <w:rPr>
          <w:sz w:val="24"/>
          <w:szCs w:val="24"/>
        </w:rPr>
        <w:t>Informuje o práci výchovného poradce.</w:t>
      </w:r>
    </w:p>
    <w:p w:rsidR="00716359" w:rsidRDefault="00716359" w:rsidP="00E03ABC">
      <w:pPr>
        <w:spacing w:after="0"/>
        <w:jc w:val="both"/>
        <w:rPr>
          <w:sz w:val="24"/>
          <w:szCs w:val="24"/>
        </w:rPr>
      </w:pPr>
    </w:p>
    <w:p w:rsidR="0052032A" w:rsidRDefault="0052032A" w:rsidP="00E03ABC">
      <w:pPr>
        <w:spacing w:after="0"/>
        <w:jc w:val="both"/>
        <w:rPr>
          <w:b/>
          <w:sz w:val="24"/>
          <w:szCs w:val="24"/>
        </w:rPr>
      </w:pPr>
      <w:r>
        <w:rPr>
          <w:b/>
          <w:sz w:val="24"/>
          <w:szCs w:val="24"/>
        </w:rPr>
        <w:t>Školní metodik prevence:</w:t>
      </w:r>
    </w:p>
    <w:p w:rsidR="0052032A" w:rsidRDefault="0052032A" w:rsidP="00E03ABC">
      <w:pPr>
        <w:spacing w:after="0"/>
        <w:jc w:val="both"/>
        <w:rPr>
          <w:sz w:val="24"/>
          <w:szCs w:val="24"/>
        </w:rPr>
      </w:pPr>
      <w:r>
        <w:rPr>
          <w:sz w:val="24"/>
          <w:szCs w:val="24"/>
        </w:rPr>
        <w:t>Spolupracuje s vedením školy, s pedagogickými pracovníky,</w:t>
      </w:r>
      <w:r w:rsidR="00F510B3">
        <w:rPr>
          <w:sz w:val="24"/>
          <w:szCs w:val="24"/>
        </w:rPr>
        <w:t xml:space="preserve"> s nepedagogickými pracovníky projektu Prevence do škol v Teplicích, se</w:t>
      </w:r>
      <w:r>
        <w:rPr>
          <w:sz w:val="24"/>
          <w:szCs w:val="24"/>
        </w:rPr>
        <w:t xml:space="preserve"> žáky, zákonnými zástupci. V případě pověření ředitelkou školy také se školskými poradenskými zařízením a dalšími institucemi.</w:t>
      </w:r>
    </w:p>
    <w:p w:rsidR="00595F11" w:rsidRDefault="00595F11" w:rsidP="00E03ABC">
      <w:pPr>
        <w:spacing w:after="0"/>
        <w:jc w:val="both"/>
        <w:rPr>
          <w:sz w:val="24"/>
          <w:szCs w:val="24"/>
        </w:rPr>
      </w:pPr>
      <w:r>
        <w:rPr>
          <w:sz w:val="24"/>
          <w:szCs w:val="24"/>
        </w:rPr>
        <w:t>Vypracovává preventivní program školy.</w:t>
      </w:r>
    </w:p>
    <w:p w:rsidR="00595F11" w:rsidRDefault="00595F11" w:rsidP="00E03ABC">
      <w:pPr>
        <w:spacing w:after="0"/>
        <w:jc w:val="both"/>
        <w:rPr>
          <w:sz w:val="24"/>
          <w:szCs w:val="24"/>
        </w:rPr>
      </w:pPr>
      <w:r>
        <w:rPr>
          <w:sz w:val="24"/>
          <w:szCs w:val="24"/>
        </w:rPr>
        <w:t>Tvoří, realizuje, kontroluje, vyhodnocuje preventivní program školy.</w:t>
      </w:r>
    </w:p>
    <w:p w:rsidR="00595F11" w:rsidRDefault="00595F11" w:rsidP="00E03ABC">
      <w:pPr>
        <w:spacing w:after="0"/>
        <w:jc w:val="both"/>
        <w:rPr>
          <w:sz w:val="24"/>
          <w:szCs w:val="24"/>
        </w:rPr>
      </w:pPr>
      <w:r>
        <w:rPr>
          <w:sz w:val="24"/>
          <w:szCs w:val="24"/>
        </w:rPr>
        <w:t>Koordinuje vzdělávání pedagogických pracovníků, žáků a zákonných zástupců v oblasti prevence rizikového chování.</w:t>
      </w:r>
    </w:p>
    <w:p w:rsidR="00595F11" w:rsidRDefault="00595F11" w:rsidP="00E03ABC">
      <w:pPr>
        <w:spacing w:after="0"/>
        <w:jc w:val="both"/>
        <w:rPr>
          <w:sz w:val="24"/>
          <w:szCs w:val="24"/>
        </w:rPr>
      </w:pPr>
      <w:r>
        <w:rPr>
          <w:sz w:val="24"/>
          <w:szCs w:val="24"/>
        </w:rPr>
        <w:t>Provádí depistáž žáků s rizikovým chováním.</w:t>
      </w:r>
    </w:p>
    <w:p w:rsidR="00595F11" w:rsidRDefault="00595F11" w:rsidP="00E03ABC">
      <w:pPr>
        <w:spacing w:after="0"/>
        <w:jc w:val="both"/>
        <w:rPr>
          <w:sz w:val="24"/>
          <w:szCs w:val="24"/>
        </w:rPr>
      </w:pPr>
      <w:r>
        <w:rPr>
          <w:sz w:val="24"/>
          <w:szCs w:val="24"/>
        </w:rPr>
        <w:t>Provádí individuální práci s žáky v oblasti prevence negativních jevů v chování.</w:t>
      </w:r>
    </w:p>
    <w:p w:rsidR="00595F11" w:rsidRDefault="00595F11" w:rsidP="00E03ABC">
      <w:pPr>
        <w:spacing w:after="0"/>
        <w:jc w:val="both"/>
        <w:rPr>
          <w:sz w:val="24"/>
          <w:szCs w:val="24"/>
        </w:rPr>
      </w:pPr>
      <w:r>
        <w:rPr>
          <w:sz w:val="24"/>
          <w:szCs w:val="24"/>
        </w:rPr>
        <w:t>Realizuje aktivity se zaměřením na kulturní a etnické odlišnosti žáků.</w:t>
      </w:r>
    </w:p>
    <w:p w:rsidR="00595F11" w:rsidRDefault="00595F11" w:rsidP="00E03ABC">
      <w:pPr>
        <w:spacing w:after="0"/>
        <w:jc w:val="both"/>
        <w:rPr>
          <w:sz w:val="24"/>
          <w:szCs w:val="24"/>
        </w:rPr>
      </w:pPr>
      <w:r>
        <w:rPr>
          <w:sz w:val="24"/>
          <w:szCs w:val="24"/>
        </w:rPr>
        <w:t>Metodicky vede pedagogy při řešení negativních jevů v chování žáků.</w:t>
      </w:r>
    </w:p>
    <w:p w:rsidR="00595F11" w:rsidRDefault="00595F11" w:rsidP="00E03ABC">
      <w:pPr>
        <w:spacing w:after="0"/>
        <w:jc w:val="both"/>
        <w:rPr>
          <w:sz w:val="24"/>
          <w:szCs w:val="24"/>
        </w:rPr>
      </w:pPr>
      <w:r>
        <w:rPr>
          <w:sz w:val="24"/>
          <w:szCs w:val="24"/>
        </w:rPr>
        <w:t>Vede dokumentaci o řešení situací v oblasti rizikového chování.</w:t>
      </w:r>
    </w:p>
    <w:p w:rsidR="00595F11" w:rsidRDefault="00595F11" w:rsidP="00E03ABC">
      <w:pPr>
        <w:spacing w:after="0"/>
        <w:jc w:val="both"/>
        <w:rPr>
          <w:sz w:val="24"/>
          <w:szCs w:val="24"/>
        </w:rPr>
      </w:pPr>
      <w:r>
        <w:rPr>
          <w:sz w:val="24"/>
          <w:szCs w:val="24"/>
        </w:rPr>
        <w:t>Analyzuje a vyhodnocuje přijatá opatření a realizuje aktualizaci opatření.</w:t>
      </w:r>
    </w:p>
    <w:p w:rsidR="00595F11" w:rsidRDefault="00595F11" w:rsidP="00E03ABC">
      <w:pPr>
        <w:spacing w:after="0"/>
        <w:jc w:val="both"/>
        <w:rPr>
          <w:sz w:val="24"/>
          <w:szCs w:val="24"/>
        </w:rPr>
      </w:pPr>
      <w:r>
        <w:rPr>
          <w:sz w:val="24"/>
          <w:szCs w:val="24"/>
        </w:rPr>
        <w:t>Vede a aktualizuje databázi spolupracovníků v oblasti prevence.</w:t>
      </w:r>
    </w:p>
    <w:p w:rsidR="00595F11" w:rsidRDefault="00595F11" w:rsidP="00E03ABC">
      <w:pPr>
        <w:spacing w:after="0"/>
        <w:jc w:val="both"/>
        <w:rPr>
          <w:sz w:val="24"/>
          <w:szCs w:val="24"/>
        </w:rPr>
      </w:pPr>
      <w:r>
        <w:rPr>
          <w:sz w:val="24"/>
          <w:szCs w:val="24"/>
        </w:rPr>
        <w:t>Provádí poradenskou a informační činnost, poskytuje konzultace.</w:t>
      </w:r>
    </w:p>
    <w:p w:rsidR="00595F11" w:rsidRDefault="00595F11" w:rsidP="00E03ABC">
      <w:pPr>
        <w:spacing w:after="0"/>
        <w:jc w:val="both"/>
        <w:rPr>
          <w:sz w:val="24"/>
          <w:szCs w:val="24"/>
        </w:rPr>
      </w:pPr>
    </w:p>
    <w:p w:rsidR="008364FD" w:rsidRDefault="00707F0F" w:rsidP="00E03ABC">
      <w:pPr>
        <w:spacing w:after="0"/>
        <w:jc w:val="both"/>
        <w:rPr>
          <w:b/>
          <w:sz w:val="24"/>
          <w:szCs w:val="24"/>
        </w:rPr>
      </w:pPr>
      <w:r>
        <w:rPr>
          <w:b/>
          <w:sz w:val="24"/>
          <w:szCs w:val="24"/>
        </w:rPr>
        <w:t xml:space="preserve">Kariérový poradce (je </w:t>
      </w:r>
      <w:r w:rsidR="008F41BA">
        <w:rPr>
          <w:b/>
          <w:sz w:val="24"/>
          <w:szCs w:val="24"/>
        </w:rPr>
        <w:t>součástí výchovného poradenství)</w:t>
      </w:r>
    </w:p>
    <w:p w:rsidR="008364FD" w:rsidRDefault="008364FD" w:rsidP="008364FD">
      <w:pPr>
        <w:spacing w:after="0"/>
        <w:jc w:val="both"/>
        <w:rPr>
          <w:sz w:val="24"/>
          <w:szCs w:val="24"/>
        </w:rPr>
      </w:pPr>
      <w:r>
        <w:rPr>
          <w:sz w:val="24"/>
          <w:szCs w:val="24"/>
        </w:rPr>
        <w:t>Spolupracuje s vedením školy, s pedagogickými pracovníky,</w:t>
      </w:r>
      <w:r w:rsidR="00F510B3">
        <w:rPr>
          <w:sz w:val="24"/>
          <w:szCs w:val="24"/>
        </w:rPr>
        <w:t xml:space="preserve"> s nepedagogickými pracovníky projektu Prevence do škol v Teplicích, se</w:t>
      </w:r>
      <w:r>
        <w:rPr>
          <w:sz w:val="24"/>
          <w:szCs w:val="24"/>
        </w:rPr>
        <w:t xml:space="preserve"> žáky, zákonnými zástupci. V případě pověření ředitelkou školy také se školskými poradenskými zařízením a dalšími institucemi. Spolupracuje se středními školami</w:t>
      </w:r>
      <w:r w:rsidR="00F3657D">
        <w:rPr>
          <w:sz w:val="24"/>
          <w:szCs w:val="24"/>
        </w:rPr>
        <w:t>, neziskovými organizacemi, firmami.</w:t>
      </w:r>
    </w:p>
    <w:p w:rsidR="005743F3" w:rsidRDefault="005743F3" w:rsidP="008364FD">
      <w:pPr>
        <w:spacing w:after="0"/>
        <w:jc w:val="both"/>
        <w:rPr>
          <w:sz w:val="24"/>
          <w:szCs w:val="24"/>
        </w:rPr>
      </w:pPr>
      <w:r>
        <w:rPr>
          <w:sz w:val="24"/>
          <w:szCs w:val="24"/>
        </w:rPr>
        <w:t>Tvoří, realizuje, kontroluje, vyhodnocuje Plán výchovného a kariérového poradenství školy.</w:t>
      </w:r>
    </w:p>
    <w:p w:rsidR="00F3657D" w:rsidRDefault="00F3657D" w:rsidP="008364FD">
      <w:pPr>
        <w:spacing w:after="0"/>
        <w:jc w:val="both"/>
        <w:rPr>
          <w:sz w:val="24"/>
          <w:szCs w:val="24"/>
        </w:rPr>
      </w:pPr>
      <w:r>
        <w:rPr>
          <w:sz w:val="24"/>
          <w:szCs w:val="24"/>
        </w:rPr>
        <w:t>Koordinuje vzdělávání pedagogických pracovníků, žáků a zákonných zástupců v oblasti volby povolání.</w:t>
      </w:r>
    </w:p>
    <w:p w:rsidR="00F3657D" w:rsidRDefault="00F3657D" w:rsidP="008364FD">
      <w:pPr>
        <w:spacing w:after="0"/>
        <w:jc w:val="both"/>
        <w:rPr>
          <w:sz w:val="24"/>
          <w:szCs w:val="24"/>
        </w:rPr>
      </w:pPr>
      <w:r>
        <w:rPr>
          <w:sz w:val="24"/>
          <w:szCs w:val="24"/>
        </w:rPr>
        <w:t>Poskytuje individuální poradenství a informace o zaměření středních škol v regionu.</w:t>
      </w:r>
    </w:p>
    <w:p w:rsidR="00F3657D" w:rsidRDefault="00F3657D" w:rsidP="008364FD">
      <w:pPr>
        <w:spacing w:after="0"/>
        <w:jc w:val="both"/>
        <w:rPr>
          <w:sz w:val="24"/>
          <w:szCs w:val="24"/>
        </w:rPr>
      </w:pPr>
      <w:r>
        <w:rPr>
          <w:sz w:val="24"/>
          <w:szCs w:val="24"/>
        </w:rPr>
        <w:lastRenderedPageBreak/>
        <w:t>Vyhledává možnosti vzdělávací nabídky pro žáky se SVP a nadané žáky.</w:t>
      </w:r>
    </w:p>
    <w:p w:rsidR="00F3657D" w:rsidRDefault="00F3657D" w:rsidP="008364FD">
      <w:pPr>
        <w:spacing w:after="0"/>
        <w:jc w:val="both"/>
        <w:rPr>
          <w:sz w:val="24"/>
          <w:szCs w:val="24"/>
        </w:rPr>
      </w:pPr>
      <w:r>
        <w:rPr>
          <w:sz w:val="24"/>
          <w:szCs w:val="24"/>
        </w:rPr>
        <w:t>Organizuje besedy, exkurze, návštěvy IS ÚP.</w:t>
      </w:r>
    </w:p>
    <w:p w:rsidR="00F3657D" w:rsidRDefault="00F3657D" w:rsidP="008364FD">
      <w:pPr>
        <w:spacing w:after="0"/>
        <w:jc w:val="both"/>
        <w:rPr>
          <w:sz w:val="24"/>
          <w:szCs w:val="24"/>
        </w:rPr>
      </w:pPr>
      <w:r>
        <w:rPr>
          <w:sz w:val="24"/>
          <w:szCs w:val="24"/>
        </w:rPr>
        <w:t>Vede dokumentaci o umístění žáků.</w:t>
      </w:r>
    </w:p>
    <w:p w:rsidR="00F3657D" w:rsidRDefault="00F3657D" w:rsidP="008364FD">
      <w:pPr>
        <w:spacing w:after="0"/>
        <w:jc w:val="both"/>
        <w:rPr>
          <w:sz w:val="24"/>
          <w:szCs w:val="24"/>
        </w:rPr>
      </w:pPr>
      <w:r>
        <w:rPr>
          <w:sz w:val="24"/>
          <w:szCs w:val="24"/>
        </w:rPr>
        <w:t>Analyzuje úspěšnost žáků při umístění na střední školy a navrhuje opatření.</w:t>
      </w:r>
    </w:p>
    <w:p w:rsidR="00F3657D" w:rsidRDefault="00F3657D" w:rsidP="008364FD">
      <w:pPr>
        <w:spacing w:after="0"/>
        <w:jc w:val="both"/>
        <w:rPr>
          <w:sz w:val="24"/>
          <w:szCs w:val="24"/>
        </w:rPr>
      </w:pPr>
      <w:r>
        <w:rPr>
          <w:sz w:val="24"/>
          <w:szCs w:val="24"/>
        </w:rPr>
        <w:t>Informuje o činnosti kariérového poradce, poskytuje konzultace.</w:t>
      </w:r>
    </w:p>
    <w:p w:rsidR="00933DC5" w:rsidRDefault="00933DC5" w:rsidP="008364FD">
      <w:pPr>
        <w:spacing w:after="0"/>
        <w:jc w:val="both"/>
        <w:rPr>
          <w:sz w:val="24"/>
          <w:szCs w:val="24"/>
        </w:rPr>
      </w:pPr>
    </w:p>
    <w:p w:rsidR="00933DC5" w:rsidRDefault="00933DC5" w:rsidP="008364FD">
      <w:pPr>
        <w:spacing w:after="0"/>
        <w:jc w:val="both"/>
        <w:rPr>
          <w:b/>
          <w:sz w:val="24"/>
          <w:szCs w:val="24"/>
        </w:rPr>
      </w:pPr>
      <w:r>
        <w:rPr>
          <w:b/>
          <w:sz w:val="24"/>
          <w:szCs w:val="24"/>
        </w:rPr>
        <w:t>Adaptační koordinátor:</w:t>
      </w:r>
    </w:p>
    <w:p w:rsidR="00933DC5" w:rsidRDefault="00933DC5" w:rsidP="00933DC5">
      <w:pPr>
        <w:spacing w:after="0"/>
        <w:jc w:val="both"/>
        <w:rPr>
          <w:sz w:val="24"/>
          <w:szCs w:val="24"/>
        </w:rPr>
      </w:pPr>
      <w:r>
        <w:rPr>
          <w:sz w:val="24"/>
          <w:szCs w:val="24"/>
        </w:rPr>
        <w:t>Spolupracuje s vedením školy, s </w:t>
      </w:r>
      <w:r w:rsidR="00156F47">
        <w:rPr>
          <w:sz w:val="24"/>
          <w:szCs w:val="24"/>
        </w:rPr>
        <w:t>pedagogickými pracovníky,</w:t>
      </w:r>
      <w:r w:rsidR="00F510B3">
        <w:rPr>
          <w:sz w:val="24"/>
          <w:szCs w:val="24"/>
        </w:rPr>
        <w:t xml:space="preserve"> s nepedagogickými pracovníky projektu Prevence do škol v Teplicích, se</w:t>
      </w:r>
      <w:r w:rsidR="00156F47">
        <w:rPr>
          <w:sz w:val="24"/>
          <w:szCs w:val="24"/>
        </w:rPr>
        <w:t xml:space="preserve"> žáky, </w:t>
      </w:r>
      <w:r>
        <w:rPr>
          <w:sz w:val="24"/>
          <w:szCs w:val="24"/>
        </w:rPr>
        <w:t>zákonnými zástupci. V případě pověření ředitelkou školy také se školskými poradenskými zařízeními a dalšími institucemi.</w:t>
      </w:r>
    </w:p>
    <w:p w:rsidR="00156F47" w:rsidRDefault="00156F47" w:rsidP="00156F47">
      <w:pPr>
        <w:shd w:val="clear" w:color="auto" w:fill="FFFFFF"/>
        <w:spacing w:after="0" w:line="240" w:lineRule="auto"/>
        <w:rPr>
          <w:sz w:val="24"/>
          <w:szCs w:val="24"/>
        </w:rPr>
      </w:pPr>
      <w:r>
        <w:rPr>
          <w:sz w:val="24"/>
          <w:szCs w:val="24"/>
        </w:rPr>
        <w:t>Nastavuje, realizuje a vyhodnocuje podporu žákům s odlišnými kulturními a životními podmínkami a žákům s odlišným mateřským jazykem.</w:t>
      </w:r>
    </w:p>
    <w:p w:rsidR="00933DC5" w:rsidRDefault="00933DC5" w:rsidP="00933DC5">
      <w:pPr>
        <w:spacing w:after="0" w:line="240" w:lineRule="auto"/>
        <w:jc w:val="both"/>
        <w:rPr>
          <w:rFonts w:eastAsia="Times New Roman" w:cstheme="minorHAnsi"/>
          <w:sz w:val="24"/>
          <w:szCs w:val="24"/>
          <w:lang w:eastAsia="cs-CZ"/>
        </w:rPr>
      </w:pPr>
      <w:r>
        <w:rPr>
          <w:rFonts w:eastAsia="Times New Roman" w:cstheme="minorHAnsi"/>
          <w:sz w:val="24"/>
          <w:szCs w:val="24"/>
          <w:lang w:eastAsia="cs-CZ"/>
        </w:rPr>
        <w:t>Ve spolupráci s</w:t>
      </w:r>
      <w:r w:rsidR="00FA684C">
        <w:rPr>
          <w:rFonts w:eastAsia="Times New Roman" w:cstheme="minorHAnsi"/>
          <w:sz w:val="24"/>
          <w:szCs w:val="24"/>
          <w:lang w:eastAsia="cs-CZ"/>
        </w:rPr>
        <w:t xml:space="preserve"> vyučujícími, </w:t>
      </w:r>
      <w:r>
        <w:rPr>
          <w:rFonts w:eastAsia="Times New Roman" w:cstheme="minorHAnsi"/>
          <w:sz w:val="24"/>
          <w:szCs w:val="24"/>
          <w:lang w:eastAsia="cs-CZ"/>
        </w:rPr>
        <w:t>asistenty pedagoga</w:t>
      </w:r>
      <w:r w:rsidR="00FA684C">
        <w:rPr>
          <w:rFonts w:eastAsia="Times New Roman" w:cstheme="minorHAnsi"/>
          <w:sz w:val="24"/>
          <w:szCs w:val="24"/>
          <w:lang w:eastAsia="cs-CZ"/>
        </w:rPr>
        <w:t xml:space="preserve"> a vychovateli školní družiny</w:t>
      </w:r>
      <w:r>
        <w:rPr>
          <w:rFonts w:eastAsia="Times New Roman" w:cstheme="minorHAnsi"/>
          <w:sz w:val="24"/>
          <w:szCs w:val="24"/>
          <w:lang w:eastAsia="cs-CZ"/>
        </w:rPr>
        <w:t xml:space="preserve"> </w:t>
      </w:r>
      <w:r w:rsidRPr="00933DC5">
        <w:rPr>
          <w:rFonts w:eastAsia="Times New Roman" w:cstheme="minorHAnsi"/>
          <w:sz w:val="24"/>
          <w:szCs w:val="24"/>
          <w:lang w:eastAsia="cs-CZ"/>
        </w:rPr>
        <w:t>poskytuje podpůrná opatření žákům se speciálními vzdělávacími potřebami – žákům s odlišnými kulturními a životními podmínkami, žákům s odlišným mateřským jazykem (i po dobu distančního vzdělávání)</w:t>
      </w:r>
      <w:r w:rsidR="00FA684C">
        <w:rPr>
          <w:rFonts w:eastAsia="Times New Roman" w:cstheme="minorHAnsi"/>
          <w:sz w:val="24"/>
          <w:szCs w:val="24"/>
          <w:lang w:eastAsia="cs-CZ"/>
        </w:rPr>
        <w:t>.</w:t>
      </w:r>
    </w:p>
    <w:p w:rsidR="00933DC5" w:rsidRDefault="00FA684C" w:rsidP="00FA684C">
      <w:pPr>
        <w:spacing w:after="0" w:line="240" w:lineRule="auto"/>
        <w:rPr>
          <w:sz w:val="24"/>
          <w:szCs w:val="24"/>
        </w:rPr>
      </w:pPr>
      <w:r>
        <w:rPr>
          <w:sz w:val="24"/>
          <w:szCs w:val="24"/>
        </w:rPr>
        <w:t>Pomáhá</w:t>
      </w:r>
      <w:r w:rsidR="00933DC5" w:rsidRPr="00FA684C">
        <w:rPr>
          <w:sz w:val="24"/>
          <w:szCs w:val="24"/>
        </w:rPr>
        <w:t xml:space="preserve"> při seznamování se  se školními právy a povinnostmi, s třídním kolektivem a s třídou přijatými pravidly  chování; se zažitými zvyklostmi a životním stylem;</w:t>
      </w:r>
      <w:r>
        <w:rPr>
          <w:sz w:val="24"/>
          <w:szCs w:val="24"/>
        </w:rPr>
        <w:t xml:space="preserve"> </w:t>
      </w:r>
      <w:r w:rsidR="00933DC5" w:rsidRPr="00FA684C">
        <w:rPr>
          <w:sz w:val="24"/>
          <w:szCs w:val="24"/>
        </w:rPr>
        <w:t>p</w:t>
      </w:r>
      <w:r w:rsidRPr="00FA684C">
        <w:rPr>
          <w:sz w:val="24"/>
          <w:szCs w:val="24"/>
        </w:rPr>
        <w:t>omáhá</w:t>
      </w:r>
      <w:r w:rsidR="00933DC5" w:rsidRPr="00FA684C">
        <w:rPr>
          <w:sz w:val="24"/>
          <w:szCs w:val="24"/>
        </w:rPr>
        <w:t xml:space="preserve"> při seznamování se s běžným režimem a uspořádáním vyučovacího dne a vyučování (rozvrh hodin, stěhování z kmenových do odborných učeben, možnosti stravování zajišťov</w:t>
      </w:r>
      <w:r w:rsidRPr="00FA684C">
        <w:rPr>
          <w:sz w:val="24"/>
          <w:szCs w:val="24"/>
        </w:rPr>
        <w:t xml:space="preserve">ané školou, školní klub, školní </w:t>
      </w:r>
      <w:r w:rsidR="00933DC5" w:rsidRPr="00FA684C">
        <w:rPr>
          <w:sz w:val="24"/>
          <w:szCs w:val="24"/>
        </w:rPr>
        <w:t>družina, nabídka zájmové činnosti a kroužků apod.)</w:t>
      </w:r>
      <w:r>
        <w:rPr>
          <w:sz w:val="24"/>
          <w:szCs w:val="24"/>
        </w:rPr>
        <w:t>.</w:t>
      </w:r>
    </w:p>
    <w:p w:rsidR="00933DC5" w:rsidRPr="00FA684C" w:rsidRDefault="00FA684C" w:rsidP="00FA684C">
      <w:pPr>
        <w:spacing w:after="0" w:line="240" w:lineRule="auto"/>
        <w:jc w:val="both"/>
        <w:rPr>
          <w:sz w:val="24"/>
          <w:szCs w:val="24"/>
        </w:rPr>
      </w:pPr>
      <w:r>
        <w:rPr>
          <w:sz w:val="24"/>
          <w:szCs w:val="24"/>
        </w:rPr>
        <w:t>Poskytuje pomoc</w:t>
      </w:r>
      <w:r w:rsidR="00933DC5" w:rsidRPr="001228F9">
        <w:t xml:space="preserve"> </w:t>
      </w:r>
      <w:r w:rsidR="00933DC5" w:rsidRPr="00FA684C">
        <w:rPr>
          <w:sz w:val="24"/>
          <w:szCs w:val="24"/>
        </w:rPr>
        <w:t>při přípravě a v průběhu adaptačníh</w:t>
      </w:r>
      <w:r>
        <w:rPr>
          <w:sz w:val="24"/>
          <w:szCs w:val="24"/>
        </w:rPr>
        <w:t>o procesu spolupracuje</w:t>
      </w:r>
      <w:r w:rsidR="00933DC5" w:rsidRPr="00FA684C">
        <w:rPr>
          <w:sz w:val="24"/>
          <w:szCs w:val="24"/>
        </w:rPr>
        <w:t xml:space="preserve"> s třídním uči</w:t>
      </w:r>
      <w:r>
        <w:rPr>
          <w:sz w:val="24"/>
          <w:szCs w:val="24"/>
        </w:rPr>
        <w:t xml:space="preserve">telem a ostatními pedagogickými </w:t>
      </w:r>
      <w:r w:rsidR="00933DC5" w:rsidRPr="00FA684C">
        <w:rPr>
          <w:sz w:val="24"/>
          <w:szCs w:val="24"/>
        </w:rPr>
        <w:t>pracovníky</w:t>
      </w:r>
      <w:r>
        <w:rPr>
          <w:sz w:val="24"/>
          <w:szCs w:val="24"/>
        </w:rPr>
        <w:t>.</w:t>
      </w:r>
    </w:p>
    <w:p w:rsidR="00FA684C" w:rsidRDefault="00FA684C" w:rsidP="00FA684C">
      <w:pPr>
        <w:spacing w:after="0"/>
        <w:jc w:val="both"/>
        <w:rPr>
          <w:sz w:val="24"/>
          <w:szCs w:val="24"/>
        </w:rPr>
      </w:pPr>
      <w:r w:rsidRPr="00FA684C">
        <w:rPr>
          <w:sz w:val="24"/>
          <w:szCs w:val="24"/>
        </w:rPr>
        <w:t>Zajišťuje průběžné</w:t>
      </w:r>
      <w:r w:rsidR="00933DC5" w:rsidRPr="00FA684C">
        <w:rPr>
          <w:sz w:val="24"/>
          <w:szCs w:val="24"/>
        </w:rPr>
        <w:t xml:space="preserve"> seznamování s pedagogicko-organizačními i dalšími in</w:t>
      </w:r>
      <w:r>
        <w:rPr>
          <w:sz w:val="24"/>
          <w:szCs w:val="24"/>
        </w:rPr>
        <w:t>formacemi.</w:t>
      </w:r>
    </w:p>
    <w:p w:rsidR="00933DC5" w:rsidRDefault="00FA684C" w:rsidP="00FA684C">
      <w:pPr>
        <w:spacing w:after="0"/>
        <w:jc w:val="both"/>
        <w:rPr>
          <w:sz w:val="24"/>
          <w:szCs w:val="24"/>
        </w:rPr>
      </w:pPr>
      <w:r w:rsidRPr="00FA684C">
        <w:rPr>
          <w:sz w:val="24"/>
          <w:szCs w:val="24"/>
        </w:rPr>
        <w:t>N</w:t>
      </w:r>
      <w:r w:rsidR="00933DC5" w:rsidRPr="00FA684C">
        <w:rPr>
          <w:sz w:val="24"/>
          <w:szCs w:val="24"/>
        </w:rPr>
        <w:t>apomáhá při zajišťování či realizaci úvodního kurzu českého jazyka, násle</w:t>
      </w:r>
      <w:r>
        <w:rPr>
          <w:sz w:val="24"/>
          <w:szCs w:val="24"/>
        </w:rPr>
        <w:t xml:space="preserve">dně pak i dalších navazujících </w:t>
      </w:r>
      <w:r w:rsidR="00933DC5" w:rsidRPr="00FA684C">
        <w:rPr>
          <w:sz w:val="24"/>
          <w:szCs w:val="24"/>
        </w:rPr>
        <w:t>jazykových kurzů</w:t>
      </w:r>
      <w:r>
        <w:rPr>
          <w:sz w:val="24"/>
          <w:szCs w:val="24"/>
        </w:rPr>
        <w:t>.</w:t>
      </w:r>
    </w:p>
    <w:p w:rsidR="00FA684C" w:rsidRPr="00FA684C" w:rsidRDefault="00FA684C" w:rsidP="00FA684C">
      <w:pPr>
        <w:spacing w:after="0" w:line="240" w:lineRule="auto"/>
        <w:rPr>
          <w:rFonts w:eastAsia="Times New Roman" w:cstheme="minorHAnsi"/>
          <w:sz w:val="24"/>
          <w:szCs w:val="24"/>
          <w:lang w:eastAsia="cs-CZ"/>
        </w:rPr>
      </w:pPr>
      <w:r w:rsidRPr="00FA684C">
        <w:rPr>
          <w:rFonts w:eastAsia="Times New Roman" w:cstheme="minorHAnsi"/>
          <w:sz w:val="24"/>
          <w:szCs w:val="24"/>
          <w:lang w:eastAsia="cs-CZ"/>
        </w:rPr>
        <w:t>Předává důležité informace žákovi a zákonným zástupcům</w:t>
      </w:r>
      <w:r>
        <w:rPr>
          <w:rFonts w:eastAsia="Times New Roman" w:cstheme="minorHAnsi"/>
          <w:sz w:val="24"/>
          <w:szCs w:val="24"/>
          <w:lang w:eastAsia="cs-CZ"/>
        </w:rPr>
        <w:t>:</w:t>
      </w:r>
    </w:p>
    <w:p w:rsidR="00FA684C" w:rsidRDefault="00156F47" w:rsidP="00FA684C">
      <w:pPr>
        <w:spacing w:after="0" w:line="240" w:lineRule="auto"/>
        <w:rPr>
          <w:rFonts w:ascii="Calibri" w:eastAsia="Times New Roman" w:hAnsi="Calibri" w:cs="Calibri"/>
          <w:sz w:val="24"/>
          <w:szCs w:val="24"/>
          <w:lang w:eastAsia="cs-CZ"/>
        </w:rPr>
      </w:pPr>
      <w:r w:rsidRPr="00156F47">
        <w:rPr>
          <w:rFonts w:ascii="Calibri" w:eastAsia="Times New Roman" w:hAnsi="Calibri" w:cs="Calibri"/>
          <w:b/>
          <w:sz w:val="24"/>
          <w:szCs w:val="24"/>
          <w:lang w:eastAsia="cs-CZ"/>
        </w:rPr>
        <w:t xml:space="preserve">- </w:t>
      </w:r>
      <w:r w:rsidR="00FA684C" w:rsidRPr="00FA684C">
        <w:rPr>
          <w:rFonts w:ascii="Calibri" w:eastAsia="Times New Roman" w:hAnsi="Calibri" w:cs="Calibri"/>
          <w:b/>
          <w:sz w:val="24"/>
          <w:szCs w:val="24"/>
          <w:lang w:eastAsia="cs-CZ"/>
        </w:rPr>
        <w:t xml:space="preserve"> </w:t>
      </w:r>
      <w:r w:rsidRPr="00156F47">
        <w:rPr>
          <w:rFonts w:ascii="Calibri" w:eastAsia="Times New Roman" w:hAnsi="Calibri" w:cs="Calibri"/>
          <w:sz w:val="24"/>
          <w:szCs w:val="24"/>
          <w:lang w:eastAsia="cs-CZ"/>
        </w:rPr>
        <w:t>zajišťuje</w:t>
      </w:r>
      <w:r w:rsidR="00FA684C" w:rsidRPr="00FA684C">
        <w:rPr>
          <w:rFonts w:ascii="Calibri" w:eastAsia="Times New Roman" w:hAnsi="Calibri" w:cs="Calibri"/>
          <w:sz w:val="24"/>
          <w:szCs w:val="24"/>
          <w:lang w:eastAsia="cs-CZ"/>
        </w:rPr>
        <w:t xml:space="preserve"> předání souboru </w:t>
      </w:r>
      <w:proofErr w:type="spellStart"/>
      <w:r w:rsidR="00FA684C" w:rsidRPr="00FA684C">
        <w:rPr>
          <w:rFonts w:ascii="Calibri" w:eastAsia="Times New Roman" w:hAnsi="Calibri" w:cs="Calibri"/>
          <w:sz w:val="24"/>
          <w:szCs w:val="24"/>
          <w:lang w:eastAsia="cs-CZ"/>
        </w:rPr>
        <w:t>pedagogicko</w:t>
      </w:r>
      <w:proofErr w:type="spellEnd"/>
      <w:r w:rsidR="00FA684C" w:rsidRPr="00FA684C">
        <w:rPr>
          <w:rFonts w:ascii="Calibri" w:eastAsia="Times New Roman" w:hAnsi="Calibri" w:cs="Calibri"/>
          <w:sz w:val="24"/>
          <w:szCs w:val="24"/>
          <w:lang w:eastAsia="cs-CZ"/>
        </w:rPr>
        <w:t xml:space="preserve"> – organizačních informací žákovi a zákonným zástupcům (školní řád,  pravidla komunikace se školou – omlouvání, zjednodušený školní vzdělávací program, </w:t>
      </w:r>
      <w:r w:rsidRPr="00156F47">
        <w:rPr>
          <w:rFonts w:ascii="Calibri" w:eastAsia="Times New Roman" w:hAnsi="Calibri" w:cs="Calibri"/>
          <w:sz w:val="24"/>
          <w:szCs w:val="24"/>
          <w:lang w:eastAsia="cs-CZ"/>
        </w:rPr>
        <w:t>min.</w:t>
      </w:r>
      <w:r w:rsidR="00FA684C" w:rsidRPr="00FA684C">
        <w:rPr>
          <w:rFonts w:ascii="Calibri" w:eastAsia="Times New Roman" w:hAnsi="Calibri" w:cs="Calibri"/>
          <w:sz w:val="24"/>
          <w:szCs w:val="24"/>
          <w:lang w:eastAsia="cs-CZ"/>
        </w:rPr>
        <w:t xml:space="preserve"> v rozsah</w:t>
      </w:r>
      <w:r w:rsidRPr="00156F47">
        <w:rPr>
          <w:rFonts w:ascii="Calibri" w:eastAsia="Times New Roman" w:hAnsi="Calibri" w:cs="Calibri"/>
          <w:sz w:val="24"/>
          <w:szCs w:val="24"/>
          <w:lang w:eastAsia="cs-CZ"/>
        </w:rPr>
        <w:t xml:space="preserve">u </w:t>
      </w:r>
      <w:r w:rsidR="00FA684C" w:rsidRPr="00FA684C">
        <w:rPr>
          <w:rFonts w:ascii="Calibri" w:eastAsia="Times New Roman" w:hAnsi="Calibri" w:cs="Calibri"/>
          <w:sz w:val="24"/>
          <w:szCs w:val="24"/>
          <w:lang w:eastAsia="cs-CZ"/>
        </w:rPr>
        <w:t xml:space="preserve"> učebního plánu příslušného ročníku, pravidla hodnocení žáka, stravování, konzultační hodiny, kontakt na  odpovědno</w:t>
      </w:r>
      <w:r w:rsidRPr="00156F47">
        <w:rPr>
          <w:rFonts w:ascii="Calibri" w:eastAsia="Times New Roman" w:hAnsi="Calibri" w:cs="Calibri"/>
          <w:sz w:val="24"/>
          <w:szCs w:val="24"/>
          <w:lang w:eastAsia="cs-CZ"/>
        </w:rPr>
        <w:t xml:space="preserve">u osobu pro jednání apod.). </w:t>
      </w:r>
    </w:p>
    <w:p w:rsidR="00156F47" w:rsidRDefault="00156F47" w:rsidP="00156F47">
      <w:pPr>
        <w:shd w:val="clear" w:color="auto" w:fill="FFFFFF"/>
        <w:spacing w:after="0" w:line="240" w:lineRule="auto"/>
        <w:rPr>
          <w:sz w:val="24"/>
          <w:szCs w:val="24"/>
        </w:rPr>
      </w:pPr>
      <w:r>
        <w:rPr>
          <w:sz w:val="24"/>
          <w:szCs w:val="24"/>
        </w:rPr>
        <w:t xml:space="preserve">Koordinuje nabídku dalšího vzdělávání v problematice vzdělávání </w:t>
      </w:r>
      <w:r>
        <w:rPr>
          <w:rFonts w:eastAsia="Times New Roman" w:cstheme="minorHAnsi"/>
          <w:sz w:val="24"/>
          <w:szCs w:val="24"/>
          <w:lang w:eastAsia="cs-CZ"/>
        </w:rPr>
        <w:t>žáků</w:t>
      </w:r>
      <w:r w:rsidRPr="00933DC5">
        <w:rPr>
          <w:rFonts w:eastAsia="Times New Roman" w:cstheme="minorHAnsi"/>
          <w:sz w:val="24"/>
          <w:szCs w:val="24"/>
          <w:lang w:eastAsia="cs-CZ"/>
        </w:rPr>
        <w:t xml:space="preserve"> s odlišnými kulturními a </w:t>
      </w:r>
      <w:r>
        <w:rPr>
          <w:rFonts w:eastAsia="Times New Roman" w:cstheme="minorHAnsi"/>
          <w:sz w:val="24"/>
          <w:szCs w:val="24"/>
          <w:lang w:eastAsia="cs-CZ"/>
        </w:rPr>
        <w:t>životními podmínkami a žáků</w:t>
      </w:r>
      <w:r w:rsidRPr="00933DC5">
        <w:rPr>
          <w:rFonts w:eastAsia="Times New Roman" w:cstheme="minorHAnsi"/>
          <w:sz w:val="24"/>
          <w:szCs w:val="24"/>
          <w:lang w:eastAsia="cs-CZ"/>
        </w:rPr>
        <w:t xml:space="preserve"> s odlišným mateřským jazykem</w:t>
      </w:r>
      <w:r>
        <w:rPr>
          <w:rFonts w:eastAsia="Times New Roman" w:cstheme="minorHAnsi"/>
          <w:sz w:val="24"/>
          <w:szCs w:val="24"/>
          <w:lang w:eastAsia="cs-CZ"/>
        </w:rPr>
        <w:t>.</w:t>
      </w:r>
    </w:p>
    <w:p w:rsidR="00156F47" w:rsidRDefault="00156F47" w:rsidP="00156F47">
      <w:pPr>
        <w:shd w:val="clear" w:color="auto" w:fill="FFFFFF"/>
        <w:spacing w:after="0" w:line="240" w:lineRule="auto"/>
        <w:rPr>
          <w:sz w:val="24"/>
          <w:szCs w:val="24"/>
        </w:rPr>
      </w:pPr>
      <w:r>
        <w:rPr>
          <w:sz w:val="24"/>
          <w:szCs w:val="24"/>
        </w:rPr>
        <w:t>Podporuje zapojení školy do struktur zaměřených na podporu vzdělávání</w:t>
      </w:r>
      <w:r w:rsidRPr="00156F47">
        <w:rPr>
          <w:rFonts w:eastAsia="Times New Roman" w:cstheme="minorHAnsi"/>
          <w:sz w:val="24"/>
          <w:szCs w:val="24"/>
          <w:lang w:eastAsia="cs-CZ"/>
        </w:rPr>
        <w:t xml:space="preserve"> </w:t>
      </w:r>
      <w:r>
        <w:rPr>
          <w:rFonts w:eastAsia="Times New Roman" w:cstheme="minorHAnsi"/>
          <w:sz w:val="24"/>
          <w:szCs w:val="24"/>
          <w:lang w:eastAsia="cs-CZ"/>
        </w:rPr>
        <w:t>žáků</w:t>
      </w:r>
      <w:r w:rsidRPr="00933DC5">
        <w:rPr>
          <w:rFonts w:eastAsia="Times New Roman" w:cstheme="minorHAnsi"/>
          <w:sz w:val="24"/>
          <w:szCs w:val="24"/>
          <w:lang w:eastAsia="cs-CZ"/>
        </w:rPr>
        <w:t xml:space="preserve"> s odlišnými kulturními a </w:t>
      </w:r>
      <w:r>
        <w:rPr>
          <w:rFonts w:eastAsia="Times New Roman" w:cstheme="minorHAnsi"/>
          <w:sz w:val="24"/>
          <w:szCs w:val="24"/>
          <w:lang w:eastAsia="cs-CZ"/>
        </w:rPr>
        <w:t>životními podmínkami a žáků</w:t>
      </w:r>
      <w:r w:rsidRPr="00933DC5">
        <w:rPr>
          <w:rFonts w:eastAsia="Times New Roman" w:cstheme="minorHAnsi"/>
          <w:sz w:val="24"/>
          <w:szCs w:val="24"/>
          <w:lang w:eastAsia="cs-CZ"/>
        </w:rPr>
        <w:t xml:space="preserve"> s odlišným mateřským jazykem</w:t>
      </w:r>
      <w:r>
        <w:rPr>
          <w:rFonts w:eastAsia="Times New Roman" w:cstheme="minorHAnsi"/>
          <w:sz w:val="24"/>
          <w:szCs w:val="24"/>
          <w:lang w:eastAsia="cs-CZ"/>
        </w:rPr>
        <w:t xml:space="preserve">, </w:t>
      </w:r>
      <w:r>
        <w:rPr>
          <w:sz w:val="24"/>
          <w:szCs w:val="24"/>
        </w:rPr>
        <w:t>síťování, spolupráce.</w:t>
      </w:r>
      <w:r w:rsidR="008E688A">
        <w:rPr>
          <w:sz w:val="24"/>
          <w:szCs w:val="24"/>
        </w:rPr>
        <w:t xml:space="preserve"> </w:t>
      </w:r>
      <w:r>
        <w:rPr>
          <w:sz w:val="24"/>
          <w:szCs w:val="24"/>
        </w:rPr>
        <w:t>Koordinuje zapojení žáků do soutěží (zapojení v rámci školy i individuální zapojení v mimoškolní době) nebo akcí, které prezentují školu.</w:t>
      </w:r>
    </w:p>
    <w:p w:rsidR="00156F47" w:rsidRDefault="00156F47" w:rsidP="00FA684C">
      <w:pPr>
        <w:spacing w:after="0" w:line="240" w:lineRule="auto"/>
        <w:rPr>
          <w:rFonts w:ascii="Calibri" w:eastAsia="Times New Roman" w:hAnsi="Calibri" w:cs="Calibri"/>
          <w:b/>
          <w:sz w:val="24"/>
          <w:szCs w:val="24"/>
          <w:lang w:eastAsia="cs-CZ"/>
        </w:rPr>
      </w:pPr>
    </w:p>
    <w:p w:rsidR="00B01BC9" w:rsidRDefault="00F510B3" w:rsidP="00FA684C">
      <w:pPr>
        <w:spacing w:after="0" w:line="240" w:lineRule="auto"/>
        <w:rPr>
          <w:rFonts w:ascii="Calibri" w:eastAsia="Times New Roman" w:hAnsi="Calibri" w:cs="Calibri"/>
          <w:b/>
          <w:sz w:val="24"/>
          <w:szCs w:val="24"/>
          <w:lang w:eastAsia="cs-CZ"/>
        </w:rPr>
      </w:pPr>
      <w:r>
        <w:rPr>
          <w:rFonts w:ascii="Calibri" w:eastAsia="Times New Roman" w:hAnsi="Calibri" w:cs="Calibri"/>
          <w:b/>
          <w:sz w:val="24"/>
          <w:szCs w:val="24"/>
          <w:lang w:eastAsia="cs-CZ"/>
        </w:rPr>
        <w:t>Učitel se studiem s</w:t>
      </w:r>
      <w:r w:rsidR="00B01BC9">
        <w:rPr>
          <w:rFonts w:ascii="Calibri" w:eastAsia="Times New Roman" w:hAnsi="Calibri" w:cs="Calibri"/>
          <w:b/>
          <w:sz w:val="24"/>
          <w:szCs w:val="24"/>
          <w:lang w:eastAsia="cs-CZ"/>
        </w:rPr>
        <w:t>peciální pedagog</w:t>
      </w:r>
      <w:r>
        <w:rPr>
          <w:rFonts w:ascii="Calibri" w:eastAsia="Times New Roman" w:hAnsi="Calibri" w:cs="Calibri"/>
          <w:b/>
          <w:sz w:val="24"/>
          <w:szCs w:val="24"/>
          <w:lang w:eastAsia="cs-CZ"/>
        </w:rPr>
        <w:t>iky</w:t>
      </w:r>
      <w:r w:rsidR="00B01BC9">
        <w:rPr>
          <w:rFonts w:ascii="Calibri" w:eastAsia="Times New Roman" w:hAnsi="Calibri" w:cs="Calibri"/>
          <w:b/>
          <w:sz w:val="24"/>
          <w:szCs w:val="24"/>
          <w:lang w:eastAsia="cs-CZ"/>
        </w:rPr>
        <w:t>:</w:t>
      </w:r>
    </w:p>
    <w:p w:rsidR="00B01BC9" w:rsidRDefault="00B01BC9" w:rsidP="00B01BC9">
      <w:pPr>
        <w:spacing w:after="0"/>
        <w:jc w:val="both"/>
        <w:rPr>
          <w:sz w:val="24"/>
          <w:szCs w:val="24"/>
        </w:rPr>
      </w:pPr>
      <w:r>
        <w:rPr>
          <w:sz w:val="24"/>
          <w:szCs w:val="24"/>
        </w:rPr>
        <w:t>Spolupracuje s vedením školy, s pedagogickými pracovníky,</w:t>
      </w:r>
      <w:r w:rsidR="003D6272">
        <w:rPr>
          <w:sz w:val="24"/>
          <w:szCs w:val="24"/>
        </w:rPr>
        <w:t xml:space="preserve"> s nepedagogickými pracovníky projektu Prevence do škol v Teplicích, se</w:t>
      </w:r>
      <w:r>
        <w:rPr>
          <w:sz w:val="24"/>
          <w:szCs w:val="24"/>
        </w:rPr>
        <w:t xml:space="preserve"> žáky, zákonnými zástupci. V případě pověření ředitelkou školy také se školskými poradenskými zařízeními a dalšími institucemi.</w:t>
      </w:r>
    </w:p>
    <w:p w:rsidR="00B01BC9" w:rsidRPr="00B01BC9" w:rsidRDefault="003D6272" w:rsidP="00B01BC9">
      <w:pPr>
        <w:pStyle w:val="Bezmezer"/>
        <w:rPr>
          <w:rFonts w:cstheme="minorHAnsi"/>
          <w:sz w:val="24"/>
          <w:szCs w:val="24"/>
        </w:rPr>
      </w:pPr>
      <w:r>
        <w:rPr>
          <w:rFonts w:cstheme="minorHAnsi"/>
          <w:sz w:val="24"/>
          <w:szCs w:val="24"/>
        </w:rPr>
        <w:t>Spolupracuje s výchovným poradcem</w:t>
      </w:r>
      <w:r w:rsidR="00B01BC9" w:rsidRPr="00B01BC9">
        <w:rPr>
          <w:rFonts w:cstheme="minorHAnsi"/>
          <w:sz w:val="24"/>
          <w:szCs w:val="24"/>
        </w:rPr>
        <w:t xml:space="preserve"> při evidenci žáků 1. a 2. stupně se specifickými vývojovými poruchami učení a chování.</w:t>
      </w:r>
    </w:p>
    <w:p w:rsidR="00B01BC9" w:rsidRDefault="008E688A" w:rsidP="00B01BC9">
      <w:pPr>
        <w:pStyle w:val="Bezmezer"/>
        <w:rPr>
          <w:rFonts w:cstheme="minorHAnsi"/>
          <w:sz w:val="24"/>
          <w:szCs w:val="24"/>
        </w:rPr>
      </w:pPr>
      <w:r>
        <w:rPr>
          <w:rFonts w:cstheme="minorHAnsi"/>
          <w:sz w:val="24"/>
          <w:szCs w:val="24"/>
        </w:rPr>
        <w:lastRenderedPageBreak/>
        <w:t>Poskytuje konzultace</w:t>
      </w:r>
      <w:r w:rsidR="00B01BC9" w:rsidRPr="00B01BC9">
        <w:rPr>
          <w:rFonts w:cstheme="minorHAnsi"/>
          <w:sz w:val="24"/>
          <w:szCs w:val="24"/>
        </w:rPr>
        <w:t xml:space="preserve"> při projednávání  doporučení ŠPZ,  individuálních vzdělávacích plánů a dalších podpůrných opatření s výchovnými poradci pro 1. a 2. stupeň, třídními učiteli a zákonnými zástupci žáků</w:t>
      </w:r>
      <w:r w:rsidR="00B01BC9">
        <w:rPr>
          <w:rFonts w:cstheme="minorHAnsi"/>
          <w:sz w:val="24"/>
          <w:szCs w:val="24"/>
        </w:rPr>
        <w:t>.</w:t>
      </w:r>
    </w:p>
    <w:p w:rsidR="00B01BC9" w:rsidRDefault="00B01BC9" w:rsidP="00B01BC9">
      <w:pPr>
        <w:pStyle w:val="Bezmezer"/>
        <w:rPr>
          <w:rFonts w:cstheme="minorHAnsi"/>
          <w:sz w:val="24"/>
          <w:szCs w:val="24"/>
        </w:rPr>
      </w:pPr>
      <w:r>
        <w:rPr>
          <w:rFonts w:cstheme="minorHAnsi"/>
          <w:sz w:val="24"/>
          <w:szCs w:val="24"/>
        </w:rPr>
        <w:t>Eviduje speciální učební pomůcky, karty žáků se SVP</w:t>
      </w:r>
      <w:r w:rsidR="008E688A">
        <w:rPr>
          <w:rFonts w:cstheme="minorHAnsi"/>
          <w:sz w:val="24"/>
          <w:szCs w:val="24"/>
        </w:rPr>
        <w:t>.</w:t>
      </w:r>
    </w:p>
    <w:p w:rsidR="008E688A" w:rsidRDefault="008E688A" w:rsidP="00B01BC9">
      <w:pPr>
        <w:pStyle w:val="Bezmezer"/>
        <w:rPr>
          <w:rFonts w:cstheme="minorHAnsi"/>
          <w:sz w:val="24"/>
          <w:szCs w:val="24"/>
        </w:rPr>
      </w:pPr>
      <w:r>
        <w:rPr>
          <w:rFonts w:cstheme="minorHAnsi"/>
          <w:sz w:val="24"/>
          <w:szCs w:val="24"/>
        </w:rPr>
        <w:t>Poskytuje konzultace pedagogickým pracovníkům při objednávání podpůrných opatření (speciální učební pomůcky, speciální učebnice pro výuku žáků s LMP aj.).</w:t>
      </w:r>
    </w:p>
    <w:p w:rsidR="008E688A" w:rsidRDefault="008E688A" w:rsidP="00B01BC9">
      <w:pPr>
        <w:pStyle w:val="Bezmezer"/>
        <w:rPr>
          <w:sz w:val="24"/>
          <w:szCs w:val="24"/>
        </w:rPr>
      </w:pPr>
      <w:r>
        <w:rPr>
          <w:sz w:val="24"/>
          <w:szCs w:val="24"/>
        </w:rPr>
        <w:t>Koordinuje nabídku dalšího vzdělávání v problematice péče o žáky se SVP – SPUCH, ADHD, LMP aj.</w:t>
      </w:r>
    </w:p>
    <w:p w:rsidR="008E688A" w:rsidRPr="00B01BC9" w:rsidRDefault="008E688A" w:rsidP="00B01BC9">
      <w:pPr>
        <w:pStyle w:val="Bezmezer"/>
        <w:rPr>
          <w:rFonts w:cstheme="minorHAnsi"/>
          <w:sz w:val="24"/>
          <w:szCs w:val="24"/>
        </w:rPr>
      </w:pPr>
      <w:r>
        <w:rPr>
          <w:sz w:val="24"/>
          <w:szCs w:val="24"/>
        </w:rPr>
        <w:t>Zajišťuje reedukaci SPU v rámci pedagogické intervence.</w:t>
      </w:r>
    </w:p>
    <w:p w:rsidR="00BB7A95" w:rsidRPr="005743F3" w:rsidRDefault="00BB7A95" w:rsidP="008364FD">
      <w:pPr>
        <w:spacing w:after="0"/>
        <w:jc w:val="both"/>
        <w:rPr>
          <w:b/>
          <w:sz w:val="24"/>
          <w:szCs w:val="24"/>
        </w:rPr>
      </w:pPr>
    </w:p>
    <w:p w:rsidR="00BB7A95" w:rsidRDefault="005743F3" w:rsidP="005743F3">
      <w:pPr>
        <w:shd w:val="clear" w:color="auto" w:fill="FFFFFF"/>
        <w:spacing w:after="0" w:line="240" w:lineRule="auto"/>
        <w:rPr>
          <w:rFonts w:eastAsia="Times New Roman" w:cs="Arial"/>
          <w:b/>
          <w:bCs/>
          <w:sz w:val="24"/>
          <w:szCs w:val="24"/>
          <w:lang w:eastAsia="cs-CZ"/>
        </w:rPr>
      </w:pPr>
      <w:r w:rsidRPr="005743F3">
        <w:rPr>
          <w:rFonts w:eastAsia="Times New Roman" w:cs="Arial"/>
          <w:b/>
          <w:bCs/>
          <w:sz w:val="24"/>
          <w:szCs w:val="24"/>
          <w:lang w:eastAsia="cs-CZ"/>
        </w:rPr>
        <w:t>Koordinátor podpory nadání</w:t>
      </w:r>
      <w:r>
        <w:rPr>
          <w:rFonts w:eastAsia="Times New Roman" w:cs="Arial"/>
          <w:b/>
          <w:bCs/>
          <w:sz w:val="24"/>
          <w:szCs w:val="24"/>
          <w:lang w:eastAsia="cs-CZ"/>
        </w:rPr>
        <w:t>:</w:t>
      </w:r>
    </w:p>
    <w:p w:rsidR="005743F3" w:rsidRDefault="005743F3" w:rsidP="005743F3">
      <w:pPr>
        <w:shd w:val="clear" w:color="auto" w:fill="FFFFFF"/>
        <w:spacing w:after="0" w:line="240" w:lineRule="auto"/>
        <w:rPr>
          <w:sz w:val="24"/>
          <w:szCs w:val="24"/>
        </w:rPr>
      </w:pPr>
      <w:r>
        <w:rPr>
          <w:sz w:val="24"/>
          <w:szCs w:val="24"/>
        </w:rPr>
        <w:t xml:space="preserve">Spolupracuje s vedením školy, s pedagogickými pracovníky, </w:t>
      </w:r>
      <w:r w:rsidR="003D6272">
        <w:rPr>
          <w:sz w:val="24"/>
          <w:szCs w:val="24"/>
        </w:rPr>
        <w:t xml:space="preserve">s nepedagogickými pracovníky projektu Prevence do škol v Teplicích, se </w:t>
      </w:r>
      <w:r>
        <w:rPr>
          <w:sz w:val="24"/>
          <w:szCs w:val="24"/>
        </w:rPr>
        <w:t>žáky, zákonnými zástupci.</w:t>
      </w:r>
    </w:p>
    <w:p w:rsidR="005743F3" w:rsidRDefault="005743F3" w:rsidP="005743F3">
      <w:pPr>
        <w:shd w:val="clear" w:color="auto" w:fill="FFFFFF"/>
        <w:spacing w:after="0" w:line="240" w:lineRule="auto"/>
        <w:rPr>
          <w:sz w:val="24"/>
          <w:szCs w:val="24"/>
        </w:rPr>
      </w:pPr>
      <w:r>
        <w:rPr>
          <w:sz w:val="24"/>
          <w:szCs w:val="24"/>
        </w:rPr>
        <w:t>Nastavuje, realizuje a vyhodnocuje podporu nadání ve škole</w:t>
      </w:r>
      <w:r w:rsidR="00FF184F">
        <w:rPr>
          <w:sz w:val="24"/>
          <w:szCs w:val="24"/>
        </w:rPr>
        <w:t>.</w:t>
      </w:r>
    </w:p>
    <w:p w:rsidR="005743F3" w:rsidRDefault="005743F3" w:rsidP="005743F3">
      <w:pPr>
        <w:shd w:val="clear" w:color="auto" w:fill="FFFFFF"/>
        <w:spacing w:after="0" w:line="240" w:lineRule="auto"/>
        <w:rPr>
          <w:sz w:val="24"/>
          <w:szCs w:val="24"/>
        </w:rPr>
      </w:pPr>
      <w:r>
        <w:rPr>
          <w:sz w:val="24"/>
          <w:szCs w:val="24"/>
        </w:rPr>
        <w:t xml:space="preserve">Vyhledává a identifikuje žáky s potenciálem </w:t>
      </w:r>
      <w:r w:rsidR="007976D5">
        <w:rPr>
          <w:sz w:val="24"/>
          <w:szCs w:val="24"/>
        </w:rPr>
        <w:t>a nadáním, doporučuje nastavení podpůrných opatření a dává návrh na vyšetření žáků v PPP (ve spolupráci s členy ŠPP).</w:t>
      </w:r>
    </w:p>
    <w:p w:rsidR="007976D5" w:rsidRDefault="007976D5" w:rsidP="005743F3">
      <w:pPr>
        <w:shd w:val="clear" w:color="auto" w:fill="FFFFFF"/>
        <w:spacing w:after="0" w:line="240" w:lineRule="auto"/>
        <w:rPr>
          <w:sz w:val="24"/>
          <w:szCs w:val="24"/>
        </w:rPr>
      </w:pPr>
      <w:r>
        <w:rPr>
          <w:sz w:val="24"/>
          <w:szCs w:val="24"/>
        </w:rPr>
        <w:t>Koordinuje rozvoj vzděláv</w:t>
      </w:r>
      <w:r w:rsidR="003D6272">
        <w:rPr>
          <w:sz w:val="24"/>
          <w:szCs w:val="24"/>
        </w:rPr>
        <w:t>ací nabídky pro nadané a podporu</w:t>
      </w:r>
      <w:r>
        <w:rPr>
          <w:sz w:val="24"/>
          <w:szCs w:val="24"/>
        </w:rPr>
        <w:t xml:space="preserve"> nadání v rámci školy.</w:t>
      </w:r>
    </w:p>
    <w:p w:rsidR="007976D5" w:rsidRDefault="007976D5" w:rsidP="005743F3">
      <w:pPr>
        <w:shd w:val="clear" w:color="auto" w:fill="FFFFFF"/>
        <w:spacing w:after="0" w:line="240" w:lineRule="auto"/>
        <w:rPr>
          <w:sz w:val="24"/>
          <w:szCs w:val="24"/>
        </w:rPr>
      </w:pPr>
      <w:r>
        <w:rPr>
          <w:sz w:val="24"/>
          <w:szCs w:val="24"/>
        </w:rPr>
        <w:t>Komunikuje problematiku nadání v rámci školy a směrem k zákonným zástupcům.</w:t>
      </w:r>
    </w:p>
    <w:p w:rsidR="007976D5" w:rsidRDefault="007976D5" w:rsidP="005743F3">
      <w:pPr>
        <w:shd w:val="clear" w:color="auto" w:fill="FFFFFF"/>
        <w:spacing w:after="0" w:line="240" w:lineRule="auto"/>
        <w:rPr>
          <w:sz w:val="24"/>
          <w:szCs w:val="24"/>
        </w:rPr>
      </w:pPr>
      <w:r>
        <w:rPr>
          <w:sz w:val="24"/>
          <w:szCs w:val="24"/>
        </w:rPr>
        <w:t>Koordinuje nabídku dalšího vzdělávání v problematice péče o nadané žáky.</w:t>
      </w:r>
    </w:p>
    <w:p w:rsidR="007976D5" w:rsidRDefault="007976D5" w:rsidP="005743F3">
      <w:pPr>
        <w:shd w:val="clear" w:color="auto" w:fill="FFFFFF"/>
        <w:spacing w:after="0" w:line="240" w:lineRule="auto"/>
        <w:rPr>
          <w:sz w:val="24"/>
          <w:szCs w:val="24"/>
        </w:rPr>
      </w:pPr>
      <w:r>
        <w:rPr>
          <w:sz w:val="24"/>
          <w:szCs w:val="24"/>
        </w:rPr>
        <w:t>Podporuje zapojení školy do struktur zaměřených na podporu nadání, síťování, spolupráce.</w:t>
      </w:r>
    </w:p>
    <w:p w:rsidR="00233AF3" w:rsidRDefault="00233AF3" w:rsidP="005743F3">
      <w:pPr>
        <w:shd w:val="clear" w:color="auto" w:fill="FFFFFF"/>
        <w:spacing w:after="0" w:line="240" w:lineRule="auto"/>
        <w:rPr>
          <w:sz w:val="24"/>
          <w:szCs w:val="24"/>
        </w:rPr>
      </w:pPr>
      <w:r>
        <w:rPr>
          <w:sz w:val="24"/>
          <w:szCs w:val="24"/>
        </w:rPr>
        <w:t>Koordinuje zapojení žáků do soutěží (zapojení v rámci školy i individuální zapojení v mimoškolní době) nebo akcí, které prezentují školu.</w:t>
      </w:r>
    </w:p>
    <w:p w:rsidR="00F13D17" w:rsidRDefault="00F13D17" w:rsidP="005743F3">
      <w:pPr>
        <w:shd w:val="clear" w:color="auto" w:fill="FFFFFF"/>
        <w:spacing w:after="0" w:line="240" w:lineRule="auto"/>
        <w:rPr>
          <w:sz w:val="24"/>
          <w:szCs w:val="24"/>
        </w:rPr>
      </w:pPr>
    </w:p>
    <w:p w:rsidR="00F23CA8" w:rsidRDefault="00F23CA8" w:rsidP="00E03ABC">
      <w:pPr>
        <w:spacing w:after="0"/>
        <w:jc w:val="both"/>
        <w:rPr>
          <w:b/>
          <w:sz w:val="28"/>
          <w:szCs w:val="28"/>
        </w:rPr>
      </w:pPr>
    </w:p>
    <w:p w:rsidR="00BA5A5C" w:rsidRPr="00BA5A5C" w:rsidRDefault="00BA5A5C" w:rsidP="00E03ABC">
      <w:pPr>
        <w:spacing w:after="0"/>
        <w:jc w:val="both"/>
        <w:rPr>
          <w:b/>
          <w:sz w:val="28"/>
          <w:szCs w:val="28"/>
        </w:rPr>
      </w:pPr>
      <w:r w:rsidRPr="00BA5A5C">
        <w:rPr>
          <w:b/>
          <w:sz w:val="28"/>
          <w:szCs w:val="28"/>
        </w:rPr>
        <w:t>2. Složení školního poradenského pracoviště</w:t>
      </w:r>
    </w:p>
    <w:p w:rsidR="003934E5" w:rsidRPr="0082699C" w:rsidRDefault="008D3D01" w:rsidP="008D3D01">
      <w:pPr>
        <w:rPr>
          <w:b/>
          <w:sz w:val="24"/>
          <w:szCs w:val="24"/>
        </w:rPr>
      </w:pPr>
      <w:r w:rsidRPr="0082699C">
        <w:rPr>
          <w:b/>
          <w:sz w:val="24"/>
          <w:szCs w:val="24"/>
        </w:rPr>
        <w:t>Koordinátor poskytování podpůrných opatření a kontaktní pracovník se školským</w:t>
      </w:r>
      <w:r w:rsidR="00A64AC3">
        <w:rPr>
          <w:b/>
          <w:sz w:val="24"/>
          <w:szCs w:val="24"/>
        </w:rPr>
        <w:t>i</w:t>
      </w:r>
      <w:r w:rsidRPr="0082699C">
        <w:rPr>
          <w:b/>
          <w:sz w:val="24"/>
          <w:szCs w:val="24"/>
        </w:rPr>
        <w:t xml:space="preserve"> poradenským</w:t>
      </w:r>
      <w:r w:rsidR="00A64AC3">
        <w:rPr>
          <w:b/>
          <w:sz w:val="24"/>
          <w:szCs w:val="24"/>
        </w:rPr>
        <w:t>i</w:t>
      </w:r>
      <w:r w:rsidRPr="0082699C">
        <w:rPr>
          <w:b/>
          <w:sz w:val="24"/>
          <w:szCs w:val="24"/>
        </w:rPr>
        <w:t xml:space="preserve"> zařízením</w:t>
      </w:r>
      <w:r w:rsidR="00A64AC3">
        <w:rPr>
          <w:b/>
          <w:sz w:val="24"/>
          <w:szCs w:val="24"/>
        </w:rPr>
        <w:t>i</w:t>
      </w:r>
      <w:r w:rsidRPr="0082699C">
        <w:rPr>
          <w:b/>
          <w:sz w:val="24"/>
          <w:szCs w:val="24"/>
        </w:rPr>
        <w:t xml:space="preserve"> (PPP, SPC): </w:t>
      </w:r>
    </w:p>
    <w:p w:rsidR="008D3D01" w:rsidRDefault="008B0CDD" w:rsidP="0082699C">
      <w:pPr>
        <w:spacing w:after="0"/>
        <w:rPr>
          <w:sz w:val="24"/>
          <w:szCs w:val="24"/>
        </w:rPr>
      </w:pPr>
      <w:r>
        <w:rPr>
          <w:b/>
          <w:sz w:val="24"/>
          <w:szCs w:val="24"/>
        </w:rPr>
        <w:t xml:space="preserve"> Mgr. Marcela Prokůpková</w:t>
      </w:r>
      <w:r w:rsidR="003934E5">
        <w:rPr>
          <w:b/>
          <w:sz w:val="24"/>
          <w:szCs w:val="24"/>
        </w:rPr>
        <w:t xml:space="preserve">, </w:t>
      </w:r>
      <w:r w:rsidR="0082699C">
        <w:rPr>
          <w:sz w:val="24"/>
          <w:szCs w:val="24"/>
        </w:rPr>
        <w:t>ředitelka školy</w:t>
      </w:r>
    </w:p>
    <w:p w:rsidR="00226AF3" w:rsidRDefault="001359A3" w:rsidP="0082699C">
      <w:pPr>
        <w:spacing w:after="0"/>
        <w:rPr>
          <w:sz w:val="24"/>
          <w:szCs w:val="24"/>
        </w:rPr>
      </w:pPr>
      <w:hyperlink r:id="rId6" w:history="1">
        <w:r w:rsidR="00226AF3" w:rsidRPr="005C73D8">
          <w:rPr>
            <w:rStyle w:val="Hypertextovodkaz"/>
            <w:sz w:val="24"/>
            <w:szCs w:val="24"/>
          </w:rPr>
          <w:t>reditelna@zsprosetice.cz</w:t>
        </w:r>
      </w:hyperlink>
      <w:r w:rsidR="00226AF3">
        <w:rPr>
          <w:sz w:val="24"/>
          <w:szCs w:val="24"/>
        </w:rPr>
        <w:t xml:space="preserve">                      </w:t>
      </w:r>
      <w:r w:rsidR="00A268F5">
        <w:rPr>
          <w:sz w:val="24"/>
          <w:szCs w:val="24"/>
        </w:rPr>
        <w:t xml:space="preserve">       </w:t>
      </w:r>
      <w:r w:rsidR="00226AF3">
        <w:rPr>
          <w:sz w:val="24"/>
          <w:szCs w:val="24"/>
        </w:rPr>
        <w:t xml:space="preserve"> 603 198</w:t>
      </w:r>
      <w:r w:rsidR="00707F0F">
        <w:rPr>
          <w:sz w:val="24"/>
          <w:szCs w:val="24"/>
        </w:rPr>
        <w:t> </w:t>
      </w:r>
      <w:r w:rsidR="00226AF3">
        <w:rPr>
          <w:sz w:val="24"/>
          <w:szCs w:val="24"/>
        </w:rPr>
        <w:t>107</w:t>
      </w:r>
    </w:p>
    <w:p w:rsidR="00707F0F" w:rsidRDefault="00707F0F" w:rsidP="0082699C">
      <w:pPr>
        <w:spacing w:after="0"/>
        <w:rPr>
          <w:sz w:val="24"/>
          <w:szCs w:val="24"/>
        </w:rPr>
      </w:pPr>
    </w:p>
    <w:p w:rsidR="00707F0F" w:rsidRPr="00707F0F" w:rsidRDefault="00707F0F" w:rsidP="0082699C">
      <w:pPr>
        <w:spacing w:after="0"/>
        <w:rPr>
          <w:b/>
          <w:sz w:val="24"/>
          <w:szCs w:val="24"/>
        </w:rPr>
      </w:pPr>
      <w:r w:rsidRPr="00707F0F">
        <w:rPr>
          <w:b/>
          <w:sz w:val="24"/>
          <w:szCs w:val="24"/>
        </w:rPr>
        <w:t xml:space="preserve">Mgr. Zlatuše Kalinová </w:t>
      </w:r>
      <w:r>
        <w:rPr>
          <w:b/>
          <w:sz w:val="24"/>
          <w:szCs w:val="24"/>
        </w:rPr>
        <w:t xml:space="preserve">                                  </w:t>
      </w:r>
    </w:p>
    <w:p w:rsidR="000B0EA4" w:rsidRDefault="001359A3" w:rsidP="0082699C">
      <w:pPr>
        <w:spacing w:after="0"/>
        <w:rPr>
          <w:sz w:val="24"/>
          <w:szCs w:val="24"/>
        </w:rPr>
      </w:pPr>
      <w:hyperlink r:id="rId7" w:history="1">
        <w:r w:rsidR="00707F0F" w:rsidRPr="00C113DB">
          <w:rPr>
            <w:rStyle w:val="Hypertextovodkaz"/>
            <w:sz w:val="24"/>
            <w:szCs w:val="24"/>
          </w:rPr>
          <w:t>zlatuse.stikova@zsprosetice.</w:t>
        </w:r>
        <w:r w:rsidR="00707F0F" w:rsidRPr="00707F0F">
          <w:rPr>
            <w:rStyle w:val="Hypertextovodkaz"/>
            <w:sz w:val="24"/>
            <w:szCs w:val="24"/>
            <w:u w:val="none"/>
          </w:rPr>
          <w:t>cz</w:t>
        </w:r>
      </w:hyperlink>
      <w:r w:rsidR="00707F0F">
        <w:rPr>
          <w:rStyle w:val="Hypertextovodkaz"/>
          <w:sz w:val="24"/>
          <w:szCs w:val="24"/>
          <w:u w:val="none"/>
        </w:rPr>
        <w:t xml:space="preserve">                    </w:t>
      </w:r>
      <w:r w:rsidR="00707F0F" w:rsidRPr="00707F0F">
        <w:rPr>
          <w:sz w:val="24"/>
          <w:szCs w:val="24"/>
        </w:rPr>
        <w:t>739 459</w:t>
      </w:r>
      <w:r w:rsidR="008F41BA">
        <w:rPr>
          <w:sz w:val="24"/>
          <w:szCs w:val="24"/>
        </w:rPr>
        <w:t> </w:t>
      </w:r>
      <w:r w:rsidR="00707F0F" w:rsidRPr="00707F0F">
        <w:rPr>
          <w:sz w:val="24"/>
          <w:szCs w:val="24"/>
        </w:rPr>
        <w:t>930</w:t>
      </w:r>
    </w:p>
    <w:p w:rsidR="008F41BA" w:rsidRPr="00707F0F" w:rsidRDefault="008F41BA" w:rsidP="0082699C">
      <w:pPr>
        <w:spacing w:after="0"/>
        <w:rPr>
          <w:sz w:val="24"/>
          <w:szCs w:val="24"/>
        </w:rPr>
      </w:pPr>
    </w:p>
    <w:p w:rsidR="000B0EA4" w:rsidRDefault="008D3D01" w:rsidP="00EE16EC">
      <w:pPr>
        <w:rPr>
          <w:b/>
          <w:sz w:val="24"/>
          <w:szCs w:val="24"/>
        </w:rPr>
      </w:pPr>
      <w:r w:rsidRPr="0082699C">
        <w:rPr>
          <w:b/>
          <w:sz w:val="24"/>
          <w:szCs w:val="24"/>
        </w:rPr>
        <w:t>Členové Škol</w:t>
      </w:r>
      <w:r w:rsidR="00226AF3">
        <w:rPr>
          <w:b/>
          <w:sz w:val="24"/>
          <w:szCs w:val="24"/>
        </w:rPr>
        <w:t xml:space="preserve">ního poradenského pracoviště </w:t>
      </w:r>
      <w:r w:rsidR="008F41BA">
        <w:rPr>
          <w:b/>
          <w:sz w:val="24"/>
          <w:szCs w:val="24"/>
        </w:rPr>
        <w:t xml:space="preserve"> Základní školy</w:t>
      </w:r>
      <w:r w:rsidRPr="0082699C">
        <w:rPr>
          <w:b/>
          <w:sz w:val="24"/>
          <w:szCs w:val="24"/>
        </w:rPr>
        <w:t>, Teplice, Plynárenská 2953</w:t>
      </w:r>
      <w:r w:rsidR="008F41BA">
        <w:rPr>
          <w:b/>
          <w:sz w:val="24"/>
          <w:szCs w:val="24"/>
        </w:rPr>
        <w:t>, příspěvková organizace</w:t>
      </w:r>
      <w:r w:rsidRPr="0082699C">
        <w:rPr>
          <w:b/>
          <w:sz w:val="24"/>
          <w:szCs w:val="24"/>
        </w:rPr>
        <w:t>:</w:t>
      </w:r>
      <w:r w:rsidR="003527CD" w:rsidRPr="0082699C">
        <w:rPr>
          <w:b/>
          <w:sz w:val="24"/>
          <w:szCs w:val="24"/>
        </w:rPr>
        <w:t xml:space="preserve"> </w:t>
      </w:r>
    </w:p>
    <w:p w:rsidR="00B01A90" w:rsidRDefault="00B01A90" w:rsidP="00671B21">
      <w:pPr>
        <w:spacing w:after="0"/>
        <w:rPr>
          <w:sz w:val="24"/>
          <w:szCs w:val="24"/>
        </w:rPr>
      </w:pPr>
      <w:r>
        <w:rPr>
          <w:b/>
          <w:sz w:val="24"/>
          <w:szCs w:val="24"/>
        </w:rPr>
        <w:t>Mgr. Zlatuše Kalinová</w:t>
      </w:r>
      <w:r w:rsidRPr="003934E5">
        <w:rPr>
          <w:sz w:val="24"/>
          <w:szCs w:val="24"/>
        </w:rPr>
        <w:t xml:space="preserve">, </w:t>
      </w:r>
      <w:r w:rsidR="00E03ABC">
        <w:rPr>
          <w:sz w:val="24"/>
          <w:szCs w:val="24"/>
        </w:rPr>
        <w:t>koordinátor školní</w:t>
      </w:r>
      <w:r>
        <w:rPr>
          <w:sz w:val="24"/>
          <w:szCs w:val="24"/>
        </w:rPr>
        <w:t>ho poradenského pracoviště</w:t>
      </w:r>
      <w:r w:rsidR="00671B21">
        <w:rPr>
          <w:sz w:val="24"/>
          <w:szCs w:val="24"/>
        </w:rPr>
        <w:t xml:space="preserve">, </w:t>
      </w:r>
      <w:r w:rsidR="00671B21" w:rsidRPr="003934E5">
        <w:rPr>
          <w:sz w:val="24"/>
          <w:szCs w:val="24"/>
        </w:rPr>
        <w:t>vý</w:t>
      </w:r>
      <w:r w:rsidR="00671B21">
        <w:rPr>
          <w:sz w:val="24"/>
          <w:szCs w:val="24"/>
        </w:rPr>
        <w:t xml:space="preserve">chovný poradce pro 1. </w:t>
      </w:r>
      <w:r w:rsidR="008F41BA">
        <w:rPr>
          <w:sz w:val="24"/>
          <w:szCs w:val="24"/>
        </w:rPr>
        <w:t xml:space="preserve">a  2. </w:t>
      </w:r>
      <w:r w:rsidR="00671B21">
        <w:rPr>
          <w:sz w:val="24"/>
          <w:szCs w:val="24"/>
        </w:rPr>
        <w:t>stupeň a školní metodik prevence pro 1. stupeň</w:t>
      </w:r>
    </w:p>
    <w:p w:rsidR="000B0EA4" w:rsidRDefault="001359A3" w:rsidP="008F41BA">
      <w:pPr>
        <w:rPr>
          <w:sz w:val="24"/>
          <w:szCs w:val="24"/>
        </w:rPr>
      </w:pPr>
      <w:hyperlink r:id="rId8" w:history="1">
        <w:r w:rsidR="00B01A90" w:rsidRPr="00C113DB">
          <w:rPr>
            <w:rStyle w:val="Hypertextovodkaz"/>
            <w:sz w:val="24"/>
            <w:szCs w:val="24"/>
          </w:rPr>
          <w:t>zlatuse.stikova@zsprosetice.cz</w:t>
        </w:r>
      </w:hyperlink>
      <w:r w:rsidR="00B01A90">
        <w:rPr>
          <w:sz w:val="24"/>
          <w:szCs w:val="24"/>
        </w:rPr>
        <w:t xml:space="preserve">       </w:t>
      </w:r>
      <w:r w:rsidR="00B01A90">
        <w:rPr>
          <w:color w:val="2E74B5" w:themeColor="accent1" w:themeShade="BF"/>
          <w:sz w:val="24"/>
          <w:szCs w:val="24"/>
        </w:rPr>
        <w:t xml:space="preserve">            </w:t>
      </w:r>
      <w:r w:rsidR="00B01A90" w:rsidRPr="0082699C">
        <w:rPr>
          <w:color w:val="2E74B5" w:themeColor="accent1" w:themeShade="BF"/>
          <w:sz w:val="24"/>
          <w:szCs w:val="24"/>
        </w:rPr>
        <w:t xml:space="preserve"> </w:t>
      </w:r>
      <w:r w:rsidR="00B01A90">
        <w:rPr>
          <w:sz w:val="24"/>
          <w:szCs w:val="24"/>
        </w:rPr>
        <w:t>739 459 930</w:t>
      </w:r>
    </w:p>
    <w:p w:rsidR="000B0EA4" w:rsidRDefault="008F41BA" w:rsidP="003527CD">
      <w:pPr>
        <w:spacing w:after="0"/>
        <w:rPr>
          <w:sz w:val="24"/>
          <w:szCs w:val="24"/>
        </w:rPr>
      </w:pPr>
      <w:r>
        <w:rPr>
          <w:b/>
          <w:sz w:val="24"/>
          <w:szCs w:val="24"/>
        </w:rPr>
        <w:t xml:space="preserve">Světlana </w:t>
      </w:r>
      <w:proofErr w:type="spellStart"/>
      <w:r w:rsidR="003D6272">
        <w:rPr>
          <w:b/>
          <w:sz w:val="24"/>
          <w:szCs w:val="24"/>
        </w:rPr>
        <w:t>Martari</w:t>
      </w:r>
      <w:proofErr w:type="spellEnd"/>
      <w:r w:rsidR="00B01A90">
        <w:rPr>
          <w:b/>
          <w:sz w:val="24"/>
          <w:szCs w:val="24"/>
        </w:rPr>
        <w:t xml:space="preserve"> </w:t>
      </w:r>
      <w:r w:rsidR="002775CF">
        <w:rPr>
          <w:sz w:val="24"/>
          <w:szCs w:val="24"/>
        </w:rPr>
        <w:t>-</w:t>
      </w:r>
      <w:r w:rsidR="000B0EA4">
        <w:rPr>
          <w:sz w:val="24"/>
          <w:szCs w:val="24"/>
        </w:rPr>
        <w:t xml:space="preserve"> školní metodik prevence</w:t>
      </w:r>
      <w:r w:rsidR="00671B21">
        <w:rPr>
          <w:sz w:val="24"/>
          <w:szCs w:val="24"/>
        </w:rPr>
        <w:t xml:space="preserve"> pro 2. stupeň</w:t>
      </w:r>
    </w:p>
    <w:p w:rsidR="000B0EA4" w:rsidRDefault="001359A3" w:rsidP="003527CD">
      <w:pPr>
        <w:spacing w:after="0"/>
        <w:rPr>
          <w:sz w:val="24"/>
          <w:szCs w:val="24"/>
        </w:rPr>
      </w:pPr>
      <w:hyperlink r:id="rId9" w:history="1">
        <w:proofErr w:type="spellStart"/>
        <w:r w:rsidR="008F41BA">
          <w:rPr>
            <w:rStyle w:val="Hypertextovodkaz"/>
            <w:sz w:val="24"/>
            <w:szCs w:val="24"/>
          </w:rPr>
          <w:t>svetlana.vorackova</w:t>
        </w:r>
        <w:proofErr w:type="spellEnd"/>
        <w:r w:rsidR="00671B21">
          <w:rPr>
            <w:rStyle w:val="Hypertextovodkaz"/>
            <w:sz w:val="24"/>
            <w:szCs w:val="24"/>
          </w:rPr>
          <w:t xml:space="preserve"> </w:t>
        </w:r>
        <w:r w:rsidR="00B01A90" w:rsidRPr="00C113DB">
          <w:rPr>
            <w:rStyle w:val="Hypertextovodkaz"/>
            <w:sz w:val="24"/>
            <w:szCs w:val="24"/>
          </w:rPr>
          <w:t>@zsprosetice.cz</w:t>
        </w:r>
      </w:hyperlink>
      <w:r w:rsidR="00B01A90">
        <w:rPr>
          <w:sz w:val="24"/>
          <w:szCs w:val="24"/>
        </w:rPr>
        <w:t xml:space="preserve">         </w:t>
      </w:r>
    </w:p>
    <w:p w:rsidR="000B0EA4" w:rsidRPr="00224D6F" w:rsidRDefault="000B0EA4" w:rsidP="003527CD">
      <w:pPr>
        <w:spacing w:after="0"/>
        <w:rPr>
          <w:sz w:val="24"/>
          <w:szCs w:val="24"/>
        </w:rPr>
      </w:pPr>
    </w:p>
    <w:p w:rsidR="003527CD" w:rsidRPr="003D6272" w:rsidRDefault="003527CD" w:rsidP="003527CD">
      <w:pPr>
        <w:spacing w:after="0"/>
        <w:rPr>
          <w:sz w:val="24"/>
          <w:szCs w:val="24"/>
        </w:rPr>
      </w:pPr>
      <w:r w:rsidRPr="003D6272">
        <w:rPr>
          <w:b/>
          <w:sz w:val="24"/>
          <w:szCs w:val="24"/>
        </w:rPr>
        <w:t>Mgr. Jaroslava Michalová</w:t>
      </w:r>
      <w:r w:rsidRPr="003D6272">
        <w:rPr>
          <w:sz w:val="24"/>
          <w:szCs w:val="24"/>
        </w:rPr>
        <w:t xml:space="preserve"> – </w:t>
      </w:r>
      <w:r w:rsidR="001B7BE8" w:rsidRPr="003D6272">
        <w:rPr>
          <w:sz w:val="24"/>
          <w:szCs w:val="24"/>
        </w:rPr>
        <w:t xml:space="preserve">vyučující </w:t>
      </w:r>
      <w:r w:rsidR="008A2F58" w:rsidRPr="003D6272">
        <w:rPr>
          <w:sz w:val="24"/>
          <w:szCs w:val="24"/>
        </w:rPr>
        <w:t>1.</w:t>
      </w:r>
      <w:r w:rsidR="000B0EA4" w:rsidRPr="003D6272">
        <w:rPr>
          <w:sz w:val="24"/>
          <w:szCs w:val="24"/>
        </w:rPr>
        <w:t xml:space="preserve"> </w:t>
      </w:r>
      <w:r w:rsidR="008A2F58" w:rsidRPr="003D6272">
        <w:rPr>
          <w:sz w:val="24"/>
          <w:szCs w:val="24"/>
        </w:rPr>
        <w:t xml:space="preserve">stupně, </w:t>
      </w:r>
      <w:r w:rsidRPr="003D6272">
        <w:rPr>
          <w:sz w:val="24"/>
          <w:szCs w:val="24"/>
        </w:rPr>
        <w:t>reedukace SPU</w:t>
      </w:r>
    </w:p>
    <w:p w:rsidR="003527CD" w:rsidRPr="00D14A74" w:rsidRDefault="001359A3" w:rsidP="003527CD">
      <w:pPr>
        <w:spacing w:after="0"/>
        <w:rPr>
          <w:rStyle w:val="Hypertextovodkaz"/>
          <w:color w:val="2E74B5" w:themeColor="accent1" w:themeShade="BF"/>
          <w:sz w:val="24"/>
          <w:szCs w:val="24"/>
        </w:rPr>
      </w:pPr>
      <w:hyperlink r:id="rId10" w:history="1">
        <w:r w:rsidR="000B0EA4" w:rsidRPr="00D14A74">
          <w:rPr>
            <w:rStyle w:val="Hypertextovodkaz"/>
            <w:color w:val="2E74B5" w:themeColor="accent1" w:themeShade="BF"/>
            <w:sz w:val="24"/>
            <w:szCs w:val="24"/>
          </w:rPr>
          <w:t>jaroslava.michalova@zsprosetice.cz</w:t>
        </w:r>
      </w:hyperlink>
    </w:p>
    <w:p w:rsidR="00D14A74" w:rsidRPr="00D14A74" w:rsidRDefault="00D14A74" w:rsidP="003527CD">
      <w:pPr>
        <w:spacing w:after="0"/>
        <w:rPr>
          <w:rStyle w:val="Hypertextovodkaz"/>
          <w:color w:val="2E74B5" w:themeColor="accent1" w:themeShade="BF"/>
          <w:sz w:val="24"/>
          <w:szCs w:val="24"/>
        </w:rPr>
      </w:pPr>
    </w:p>
    <w:p w:rsidR="00B01A90" w:rsidRPr="003D6272" w:rsidRDefault="00B01A90" w:rsidP="003527CD">
      <w:pPr>
        <w:spacing w:after="0"/>
        <w:rPr>
          <w:rStyle w:val="Hypertextovodkaz"/>
          <w:color w:val="auto"/>
          <w:sz w:val="24"/>
          <w:szCs w:val="24"/>
          <w:u w:val="none"/>
        </w:rPr>
      </w:pPr>
    </w:p>
    <w:p w:rsidR="00173380" w:rsidRPr="003D6272" w:rsidRDefault="00173380" w:rsidP="003527CD">
      <w:pPr>
        <w:spacing w:after="0"/>
        <w:rPr>
          <w:rStyle w:val="Hypertextovodkaz"/>
          <w:color w:val="auto"/>
          <w:sz w:val="24"/>
          <w:szCs w:val="24"/>
          <w:u w:val="none"/>
        </w:rPr>
      </w:pPr>
      <w:r w:rsidRPr="003D6272">
        <w:rPr>
          <w:rStyle w:val="Hypertextovodkaz"/>
          <w:b/>
          <w:color w:val="auto"/>
          <w:sz w:val="24"/>
          <w:szCs w:val="24"/>
          <w:u w:val="none"/>
        </w:rPr>
        <w:t>Ing. Radka Marešová</w:t>
      </w:r>
      <w:r w:rsidRPr="003D6272">
        <w:rPr>
          <w:rStyle w:val="Hypertextovodkaz"/>
          <w:color w:val="auto"/>
          <w:sz w:val="24"/>
          <w:szCs w:val="24"/>
          <w:u w:val="none"/>
        </w:rPr>
        <w:t xml:space="preserve"> – koordinátor pro nadání</w:t>
      </w:r>
    </w:p>
    <w:p w:rsidR="00173380" w:rsidRDefault="001359A3" w:rsidP="003527CD">
      <w:pPr>
        <w:spacing w:after="0"/>
        <w:rPr>
          <w:rStyle w:val="Hypertextovodkaz"/>
          <w:color w:val="2E74B5" w:themeColor="accent1" w:themeShade="BF"/>
          <w:sz w:val="24"/>
          <w:szCs w:val="24"/>
        </w:rPr>
      </w:pPr>
      <w:hyperlink r:id="rId11" w:history="1">
        <w:r w:rsidR="00173380" w:rsidRPr="00D14A74">
          <w:rPr>
            <w:rStyle w:val="Hypertextovodkaz"/>
            <w:color w:val="2E74B5" w:themeColor="accent1" w:themeShade="BF"/>
            <w:sz w:val="24"/>
            <w:szCs w:val="24"/>
          </w:rPr>
          <w:t>radka.maresova@zsprosetice.cz</w:t>
        </w:r>
      </w:hyperlink>
    </w:p>
    <w:p w:rsidR="00D14A74" w:rsidRDefault="00D14A74" w:rsidP="003527CD">
      <w:pPr>
        <w:spacing w:after="0"/>
        <w:rPr>
          <w:rStyle w:val="Hypertextovodkaz"/>
          <w:color w:val="2E74B5" w:themeColor="accent1" w:themeShade="BF"/>
          <w:sz w:val="24"/>
          <w:szCs w:val="24"/>
        </w:rPr>
      </w:pPr>
    </w:p>
    <w:p w:rsidR="00D14A74" w:rsidRPr="00962003" w:rsidRDefault="00D14A74" w:rsidP="003527CD">
      <w:pPr>
        <w:spacing w:after="0"/>
        <w:rPr>
          <w:rStyle w:val="Hypertextovodkaz"/>
          <w:b/>
          <w:color w:val="auto"/>
          <w:sz w:val="24"/>
          <w:szCs w:val="24"/>
          <w:u w:val="none"/>
        </w:rPr>
      </w:pPr>
      <w:r w:rsidRPr="00962003">
        <w:rPr>
          <w:rStyle w:val="Hypertextovodkaz"/>
          <w:b/>
          <w:color w:val="auto"/>
          <w:sz w:val="24"/>
          <w:szCs w:val="24"/>
          <w:u w:val="none"/>
        </w:rPr>
        <w:t>Pracovní pozice v projektu Prevence do škol v Teplicích, které spolupracují se ŠPP:</w:t>
      </w:r>
    </w:p>
    <w:p w:rsidR="00D14A74" w:rsidRPr="00962003" w:rsidRDefault="00D14A74" w:rsidP="003527CD">
      <w:pPr>
        <w:spacing w:after="0"/>
        <w:rPr>
          <w:rStyle w:val="Hypertextovodkaz"/>
          <w:b/>
          <w:color w:val="auto"/>
          <w:sz w:val="24"/>
          <w:szCs w:val="24"/>
          <w:u w:val="none"/>
        </w:rPr>
      </w:pPr>
    </w:p>
    <w:p w:rsidR="00D14A74" w:rsidRPr="003D6272" w:rsidRDefault="00D14A74" w:rsidP="00D14A74">
      <w:pPr>
        <w:spacing w:after="0"/>
        <w:rPr>
          <w:rStyle w:val="Hypertextovodkaz"/>
          <w:color w:val="auto"/>
          <w:sz w:val="24"/>
          <w:szCs w:val="24"/>
          <w:u w:val="none"/>
        </w:rPr>
      </w:pPr>
      <w:r w:rsidRPr="003D6272">
        <w:rPr>
          <w:rStyle w:val="Hypertextovodkaz"/>
          <w:b/>
          <w:color w:val="auto"/>
          <w:sz w:val="24"/>
          <w:szCs w:val="24"/>
          <w:u w:val="none"/>
        </w:rPr>
        <w:t>Mgr. Olga Gabor</w:t>
      </w:r>
      <w:r>
        <w:rPr>
          <w:rStyle w:val="Hypertextovodkaz"/>
          <w:color w:val="auto"/>
          <w:sz w:val="24"/>
          <w:szCs w:val="24"/>
          <w:u w:val="none"/>
        </w:rPr>
        <w:t xml:space="preserve"> – </w:t>
      </w:r>
      <w:proofErr w:type="spellStart"/>
      <w:r>
        <w:rPr>
          <w:rStyle w:val="Hypertextovodkaz"/>
          <w:color w:val="auto"/>
          <w:sz w:val="24"/>
          <w:szCs w:val="24"/>
          <w:u w:val="none"/>
        </w:rPr>
        <w:t>preventista</w:t>
      </w:r>
      <w:proofErr w:type="spellEnd"/>
    </w:p>
    <w:p w:rsidR="00D14A74" w:rsidRDefault="001359A3" w:rsidP="00D14A74">
      <w:pPr>
        <w:spacing w:after="0"/>
        <w:rPr>
          <w:rStyle w:val="Hypertextovodkaz"/>
          <w:color w:val="auto"/>
          <w:sz w:val="24"/>
          <w:szCs w:val="24"/>
          <w:u w:val="none"/>
        </w:rPr>
      </w:pPr>
      <w:hyperlink r:id="rId12" w:history="1">
        <w:r w:rsidR="00D14A74" w:rsidRPr="00D14A74">
          <w:rPr>
            <w:rStyle w:val="Hypertextovodkaz"/>
            <w:color w:val="2E74B5" w:themeColor="accent1" w:themeShade="BF"/>
            <w:sz w:val="24"/>
            <w:szCs w:val="24"/>
          </w:rPr>
          <w:t>olga.gabor@zsprosetice.cz</w:t>
        </w:r>
      </w:hyperlink>
      <w:r w:rsidR="00D14A74" w:rsidRPr="00D14A74">
        <w:rPr>
          <w:rStyle w:val="Hypertextovodkaz"/>
          <w:color w:val="2E74B5" w:themeColor="accent1" w:themeShade="BF"/>
          <w:sz w:val="24"/>
          <w:szCs w:val="24"/>
          <w:u w:val="none"/>
        </w:rPr>
        <w:t xml:space="preserve"> </w:t>
      </w:r>
      <w:r w:rsidR="00D14A74" w:rsidRPr="003D6272">
        <w:rPr>
          <w:rStyle w:val="Hypertextovodkaz"/>
          <w:color w:val="auto"/>
          <w:sz w:val="24"/>
          <w:szCs w:val="24"/>
          <w:u w:val="none"/>
        </w:rPr>
        <w:t xml:space="preserve">                             737 705</w:t>
      </w:r>
      <w:r w:rsidR="00D14A74">
        <w:rPr>
          <w:rStyle w:val="Hypertextovodkaz"/>
          <w:color w:val="auto"/>
          <w:sz w:val="24"/>
          <w:szCs w:val="24"/>
          <w:u w:val="none"/>
        </w:rPr>
        <w:t> </w:t>
      </w:r>
      <w:r w:rsidR="00D14A74" w:rsidRPr="003D6272">
        <w:rPr>
          <w:rStyle w:val="Hypertextovodkaz"/>
          <w:color w:val="auto"/>
          <w:sz w:val="24"/>
          <w:szCs w:val="24"/>
          <w:u w:val="none"/>
        </w:rPr>
        <w:t>166</w:t>
      </w:r>
    </w:p>
    <w:p w:rsidR="00D14A74" w:rsidRDefault="00D14A74" w:rsidP="00D14A74">
      <w:pPr>
        <w:spacing w:after="0"/>
        <w:rPr>
          <w:rStyle w:val="Hypertextovodkaz"/>
          <w:color w:val="auto"/>
          <w:sz w:val="24"/>
          <w:szCs w:val="24"/>
          <w:u w:val="none"/>
        </w:rPr>
      </w:pPr>
    </w:p>
    <w:p w:rsidR="00D14A74" w:rsidRPr="00D14A74" w:rsidRDefault="00D14A74" w:rsidP="00D14A74">
      <w:pPr>
        <w:spacing w:after="0"/>
        <w:rPr>
          <w:rStyle w:val="Hypertextovodkaz"/>
          <w:b/>
          <w:color w:val="auto"/>
          <w:sz w:val="24"/>
          <w:szCs w:val="24"/>
          <w:u w:val="none"/>
        </w:rPr>
      </w:pPr>
      <w:r w:rsidRPr="00D14A74">
        <w:rPr>
          <w:rStyle w:val="Hypertextovodkaz"/>
          <w:b/>
          <w:color w:val="auto"/>
          <w:sz w:val="24"/>
          <w:szCs w:val="24"/>
          <w:u w:val="none"/>
        </w:rPr>
        <w:t xml:space="preserve">Amálie Holubová </w:t>
      </w:r>
      <w:r w:rsidRPr="00D14A74">
        <w:rPr>
          <w:rStyle w:val="Hypertextovodkaz"/>
          <w:color w:val="auto"/>
          <w:sz w:val="24"/>
          <w:szCs w:val="24"/>
          <w:u w:val="none"/>
        </w:rPr>
        <w:t xml:space="preserve">– </w:t>
      </w:r>
      <w:proofErr w:type="spellStart"/>
      <w:r w:rsidRPr="00D14A74">
        <w:rPr>
          <w:rStyle w:val="Hypertextovodkaz"/>
          <w:color w:val="auto"/>
          <w:sz w:val="24"/>
          <w:szCs w:val="24"/>
          <w:u w:val="none"/>
        </w:rPr>
        <w:t>preventista</w:t>
      </w:r>
      <w:proofErr w:type="spellEnd"/>
      <w:r w:rsidRPr="00D14A74">
        <w:rPr>
          <w:rStyle w:val="Hypertextovodkaz"/>
          <w:b/>
          <w:color w:val="auto"/>
          <w:sz w:val="24"/>
          <w:szCs w:val="24"/>
          <w:u w:val="none"/>
        </w:rPr>
        <w:t xml:space="preserve"> </w:t>
      </w:r>
      <w:r>
        <w:rPr>
          <w:rStyle w:val="Hypertextovodkaz"/>
          <w:b/>
          <w:color w:val="auto"/>
          <w:sz w:val="24"/>
          <w:szCs w:val="24"/>
          <w:u w:val="none"/>
        </w:rPr>
        <w:t xml:space="preserve">                     </w:t>
      </w:r>
      <w:r w:rsidRPr="00D14A74">
        <w:rPr>
          <w:rStyle w:val="Hypertextovodkaz"/>
          <w:color w:val="auto"/>
          <w:sz w:val="24"/>
          <w:szCs w:val="24"/>
          <w:u w:val="none"/>
        </w:rPr>
        <w:t>731 304 586</w:t>
      </w:r>
    </w:p>
    <w:p w:rsidR="00D14A74" w:rsidRDefault="001359A3" w:rsidP="00D14A74">
      <w:pPr>
        <w:spacing w:after="0"/>
        <w:rPr>
          <w:rStyle w:val="Hypertextovodkaz"/>
          <w:color w:val="auto"/>
          <w:sz w:val="24"/>
          <w:szCs w:val="24"/>
          <w:u w:val="none"/>
        </w:rPr>
      </w:pPr>
      <w:hyperlink r:id="rId13" w:history="1">
        <w:r w:rsidR="00D14A74" w:rsidRPr="009C630A">
          <w:rPr>
            <w:rStyle w:val="Hypertextovodkaz"/>
            <w:sz w:val="24"/>
            <w:szCs w:val="24"/>
          </w:rPr>
          <w:t>amalie.holubova@zsprosetice.cz</w:t>
        </w:r>
      </w:hyperlink>
      <w:r w:rsidR="00D14A74">
        <w:rPr>
          <w:rStyle w:val="Hypertextovodkaz"/>
          <w:color w:val="auto"/>
          <w:sz w:val="24"/>
          <w:szCs w:val="24"/>
          <w:u w:val="none"/>
        </w:rPr>
        <w:t xml:space="preserve">                    </w:t>
      </w:r>
    </w:p>
    <w:p w:rsidR="00D14A74" w:rsidRDefault="00D14A74" w:rsidP="00D14A74">
      <w:pPr>
        <w:spacing w:after="0"/>
        <w:rPr>
          <w:rStyle w:val="Hypertextovodkaz"/>
          <w:color w:val="auto"/>
          <w:sz w:val="24"/>
          <w:szCs w:val="24"/>
          <w:u w:val="none"/>
        </w:rPr>
      </w:pPr>
    </w:p>
    <w:p w:rsidR="00D14A74" w:rsidRDefault="001359A3" w:rsidP="00D14A74">
      <w:pPr>
        <w:spacing w:after="0"/>
        <w:rPr>
          <w:rStyle w:val="Hypertextovodkaz"/>
          <w:color w:val="auto"/>
          <w:sz w:val="24"/>
          <w:szCs w:val="24"/>
          <w:u w:val="none"/>
        </w:rPr>
      </w:pPr>
      <w:proofErr w:type="spellStart"/>
      <w:r>
        <w:rPr>
          <w:rStyle w:val="Hypertextovodkaz"/>
          <w:b/>
          <w:color w:val="auto"/>
          <w:sz w:val="24"/>
          <w:szCs w:val="24"/>
          <w:u w:val="none"/>
        </w:rPr>
        <w:t>Bc.</w:t>
      </w:r>
      <w:r w:rsidR="00D14A74" w:rsidRPr="00D14A74">
        <w:rPr>
          <w:rStyle w:val="Hypertextovodkaz"/>
          <w:b/>
          <w:color w:val="auto"/>
          <w:sz w:val="24"/>
          <w:szCs w:val="24"/>
          <w:u w:val="none"/>
        </w:rPr>
        <w:t>Šarlota</w:t>
      </w:r>
      <w:proofErr w:type="spellEnd"/>
      <w:r w:rsidR="00D14A74" w:rsidRPr="00D14A74">
        <w:rPr>
          <w:rStyle w:val="Hypertextovodkaz"/>
          <w:b/>
          <w:color w:val="auto"/>
          <w:sz w:val="24"/>
          <w:szCs w:val="24"/>
          <w:u w:val="none"/>
        </w:rPr>
        <w:t xml:space="preserve"> Klaszová</w:t>
      </w:r>
      <w:r w:rsidR="00D14A74">
        <w:rPr>
          <w:rStyle w:val="Hypertextovodkaz"/>
          <w:color w:val="auto"/>
          <w:sz w:val="24"/>
          <w:szCs w:val="24"/>
          <w:u w:val="none"/>
        </w:rPr>
        <w:t xml:space="preserve"> – sociální pracovník             </w:t>
      </w:r>
      <w:r w:rsidR="00962003">
        <w:rPr>
          <w:rStyle w:val="Hypertextovodkaz"/>
          <w:color w:val="auto"/>
          <w:sz w:val="24"/>
          <w:szCs w:val="24"/>
          <w:u w:val="none"/>
        </w:rPr>
        <w:t>736 111 135</w:t>
      </w:r>
    </w:p>
    <w:p w:rsidR="00D14A74" w:rsidRDefault="001359A3" w:rsidP="00D14A74">
      <w:pPr>
        <w:spacing w:after="0"/>
        <w:rPr>
          <w:rStyle w:val="Hypertextovodkaz"/>
          <w:color w:val="auto"/>
          <w:sz w:val="24"/>
          <w:szCs w:val="24"/>
          <w:u w:val="none"/>
        </w:rPr>
      </w:pPr>
      <w:hyperlink r:id="rId14" w:history="1">
        <w:r w:rsidR="00D14A74" w:rsidRPr="009C630A">
          <w:rPr>
            <w:rStyle w:val="Hypertextovodkaz"/>
            <w:sz w:val="24"/>
            <w:szCs w:val="24"/>
          </w:rPr>
          <w:t>sarlota.klaszova@zprosetice.cz</w:t>
        </w:r>
      </w:hyperlink>
    </w:p>
    <w:p w:rsidR="00D14A74" w:rsidRDefault="00D14A74" w:rsidP="00D14A74">
      <w:pPr>
        <w:spacing w:after="0"/>
        <w:rPr>
          <w:rStyle w:val="Hypertextovodkaz"/>
          <w:color w:val="auto"/>
          <w:sz w:val="24"/>
          <w:szCs w:val="24"/>
          <w:u w:val="none"/>
        </w:rPr>
      </w:pPr>
    </w:p>
    <w:p w:rsidR="00D14A74" w:rsidRDefault="00D14A74" w:rsidP="00D14A74">
      <w:pPr>
        <w:spacing w:after="0"/>
        <w:rPr>
          <w:rStyle w:val="Hypertextovodkaz"/>
          <w:color w:val="auto"/>
          <w:sz w:val="24"/>
          <w:szCs w:val="24"/>
          <w:u w:val="none"/>
        </w:rPr>
      </w:pPr>
    </w:p>
    <w:p w:rsidR="00D14A74" w:rsidRPr="003D6272" w:rsidRDefault="00D14A74" w:rsidP="00D14A74">
      <w:pPr>
        <w:spacing w:after="0"/>
        <w:rPr>
          <w:rStyle w:val="Hypertextovodkaz"/>
          <w:color w:val="auto"/>
          <w:sz w:val="24"/>
          <w:szCs w:val="24"/>
          <w:u w:val="none"/>
        </w:rPr>
      </w:pPr>
    </w:p>
    <w:p w:rsidR="00D14A74" w:rsidRDefault="00D14A74" w:rsidP="00D14A74">
      <w:pPr>
        <w:spacing w:after="0"/>
        <w:rPr>
          <w:rStyle w:val="Hypertextovodkaz"/>
          <w:color w:val="auto"/>
          <w:sz w:val="24"/>
          <w:szCs w:val="24"/>
          <w:u w:val="none"/>
        </w:rPr>
      </w:pPr>
    </w:p>
    <w:p w:rsidR="00173380" w:rsidRPr="003D6272" w:rsidRDefault="00173380" w:rsidP="003527CD">
      <w:pPr>
        <w:spacing w:after="0"/>
        <w:rPr>
          <w:rStyle w:val="Hypertextovodkaz"/>
          <w:color w:val="auto"/>
          <w:sz w:val="24"/>
          <w:szCs w:val="24"/>
          <w:u w:val="none"/>
        </w:rPr>
      </w:pPr>
    </w:p>
    <w:p w:rsidR="008237A6" w:rsidRDefault="008237A6" w:rsidP="003527CD">
      <w:pPr>
        <w:spacing w:after="0"/>
        <w:rPr>
          <w:rStyle w:val="Hypertextovodkaz"/>
          <w:color w:val="auto"/>
          <w:sz w:val="24"/>
          <w:szCs w:val="24"/>
          <w:u w:val="none"/>
        </w:rPr>
      </w:pPr>
      <w:r>
        <w:rPr>
          <w:rStyle w:val="Hypertextovodkaz"/>
          <w:color w:val="auto"/>
          <w:sz w:val="24"/>
          <w:szCs w:val="24"/>
          <w:u w:val="none"/>
        </w:rPr>
        <w:t xml:space="preserve">           </w:t>
      </w:r>
    </w:p>
    <w:p w:rsidR="00962003" w:rsidRDefault="003527CD" w:rsidP="003527CD">
      <w:pPr>
        <w:spacing w:after="0"/>
        <w:rPr>
          <w:sz w:val="24"/>
          <w:szCs w:val="24"/>
        </w:rPr>
      </w:pPr>
      <w:r w:rsidRPr="00224D6F">
        <w:rPr>
          <w:sz w:val="24"/>
          <w:szCs w:val="24"/>
        </w:rPr>
        <w:t>Mgr. Marcela Prokůpková</w:t>
      </w:r>
      <w:r w:rsidR="008E688A">
        <w:rPr>
          <w:sz w:val="24"/>
          <w:szCs w:val="24"/>
        </w:rPr>
        <w:t xml:space="preserve">, </w:t>
      </w:r>
      <w:r w:rsidRPr="00224D6F">
        <w:rPr>
          <w:sz w:val="24"/>
          <w:szCs w:val="24"/>
        </w:rPr>
        <w:t>ředitelka školy</w:t>
      </w:r>
      <w:r w:rsidR="008E688A">
        <w:rPr>
          <w:sz w:val="24"/>
          <w:szCs w:val="24"/>
        </w:rPr>
        <w:t xml:space="preserve">  </w:t>
      </w:r>
    </w:p>
    <w:p w:rsidR="00962003" w:rsidRDefault="00962003" w:rsidP="003527CD">
      <w:pPr>
        <w:spacing w:after="0"/>
        <w:rPr>
          <w:sz w:val="24"/>
          <w:szCs w:val="24"/>
        </w:rPr>
      </w:pPr>
    </w:p>
    <w:p w:rsidR="008F41BA" w:rsidRDefault="008E688A" w:rsidP="003527CD">
      <w:pPr>
        <w:spacing w:after="0"/>
        <w:rPr>
          <w:sz w:val="24"/>
          <w:szCs w:val="24"/>
        </w:rPr>
      </w:pPr>
      <w:r>
        <w:rPr>
          <w:sz w:val="24"/>
          <w:szCs w:val="24"/>
        </w:rPr>
        <w:t xml:space="preserve">   </w:t>
      </w:r>
    </w:p>
    <w:p w:rsidR="003527CD" w:rsidRDefault="008E688A" w:rsidP="003527CD">
      <w:pPr>
        <w:spacing w:after="0"/>
        <w:rPr>
          <w:sz w:val="24"/>
          <w:szCs w:val="24"/>
        </w:rPr>
      </w:pPr>
      <w:r>
        <w:rPr>
          <w:sz w:val="24"/>
          <w:szCs w:val="24"/>
        </w:rPr>
        <w:t xml:space="preserve"> </w:t>
      </w:r>
      <w:r w:rsidR="00962003">
        <w:rPr>
          <w:sz w:val="24"/>
          <w:szCs w:val="24"/>
        </w:rPr>
        <w:t>Teplice 1. 11</w:t>
      </w:r>
      <w:r w:rsidR="00FA124F">
        <w:rPr>
          <w:sz w:val="24"/>
          <w:szCs w:val="24"/>
        </w:rPr>
        <w:t>. 2025</w:t>
      </w:r>
    </w:p>
    <w:p w:rsidR="00994783" w:rsidRDefault="00994783" w:rsidP="003527CD">
      <w:pPr>
        <w:spacing w:after="0"/>
        <w:rPr>
          <w:sz w:val="24"/>
          <w:szCs w:val="24"/>
        </w:rPr>
      </w:pPr>
    </w:p>
    <w:p w:rsidR="00994783" w:rsidRPr="00224D6F" w:rsidRDefault="00994783" w:rsidP="003527CD">
      <w:pPr>
        <w:spacing w:after="0"/>
        <w:rPr>
          <w:sz w:val="24"/>
          <w:szCs w:val="24"/>
        </w:rPr>
      </w:pPr>
      <w:bookmarkStart w:id="0" w:name="_GoBack"/>
      <w:bookmarkEnd w:id="0"/>
    </w:p>
    <w:sectPr w:rsidR="00994783" w:rsidRPr="00224D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851B4"/>
    <w:multiLevelType w:val="hybridMultilevel"/>
    <w:tmpl w:val="465486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A703395"/>
    <w:multiLevelType w:val="multilevel"/>
    <w:tmpl w:val="1454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E5786"/>
    <w:multiLevelType w:val="hybridMultilevel"/>
    <w:tmpl w:val="4B2EAD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4761BCF"/>
    <w:multiLevelType w:val="multilevel"/>
    <w:tmpl w:val="369EB23E"/>
    <w:lvl w:ilvl="0">
      <w:start w:val="1"/>
      <w:numFmt w:val="decimal"/>
      <w:lvlText w:val="%1."/>
      <w:lvlJc w:val="left"/>
      <w:pPr>
        <w:ind w:left="643"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6AD0404"/>
    <w:multiLevelType w:val="hybridMultilevel"/>
    <w:tmpl w:val="645C8562"/>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C4E558A"/>
    <w:multiLevelType w:val="hybridMultilevel"/>
    <w:tmpl w:val="D2EC4C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8076B91"/>
    <w:multiLevelType w:val="hybridMultilevel"/>
    <w:tmpl w:val="C8DAF7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BEB3482"/>
    <w:multiLevelType w:val="hybridMultilevel"/>
    <w:tmpl w:val="4F54BA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7"/>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5C0"/>
    <w:rsid w:val="00007F56"/>
    <w:rsid w:val="0003565D"/>
    <w:rsid w:val="0006035B"/>
    <w:rsid w:val="000B0EA4"/>
    <w:rsid w:val="00106EA1"/>
    <w:rsid w:val="001359A3"/>
    <w:rsid w:val="00136B02"/>
    <w:rsid w:val="00142E8C"/>
    <w:rsid w:val="00156F47"/>
    <w:rsid w:val="0016154E"/>
    <w:rsid w:val="00173380"/>
    <w:rsid w:val="001B7BE8"/>
    <w:rsid w:val="001C0DD0"/>
    <w:rsid w:val="00205A6E"/>
    <w:rsid w:val="0022217B"/>
    <w:rsid w:val="00224D6F"/>
    <w:rsid w:val="00226AF3"/>
    <w:rsid w:val="00233AF3"/>
    <w:rsid w:val="0023719A"/>
    <w:rsid w:val="002775CF"/>
    <w:rsid w:val="002E4429"/>
    <w:rsid w:val="002F005A"/>
    <w:rsid w:val="00303210"/>
    <w:rsid w:val="003527CD"/>
    <w:rsid w:val="003934E5"/>
    <w:rsid w:val="003A5483"/>
    <w:rsid w:val="003D6272"/>
    <w:rsid w:val="004242F9"/>
    <w:rsid w:val="004A3C90"/>
    <w:rsid w:val="004D67D4"/>
    <w:rsid w:val="004F1F71"/>
    <w:rsid w:val="00512512"/>
    <w:rsid w:val="0052032A"/>
    <w:rsid w:val="00532F8A"/>
    <w:rsid w:val="00536A8F"/>
    <w:rsid w:val="005743F3"/>
    <w:rsid w:val="00581676"/>
    <w:rsid w:val="00595F11"/>
    <w:rsid w:val="006051A9"/>
    <w:rsid w:val="006205C0"/>
    <w:rsid w:val="00640F62"/>
    <w:rsid w:val="00667246"/>
    <w:rsid w:val="00671B21"/>
    <w:rsid w:val="006A1FEB"/>
    <w:rsid w:val="00707F0F"/>
    <w:rsid w:val="00716359"/>
    <w:rsid w:val="007366FD"/>
    <w:rsid w:val="00746D12"/>
    <w:rsid w:val="007976D5"/>
    <w:rsid w:val="007B63E9"/>
    <w:rsid w:val="007D2FC0"/>
    <w:rsid w:val="008006D7"/>
    <w:rsid w:val="0080633A"/>
    <w:rsid w:val="008237A6"/>
    <w:rsid w:val="0082699C"/>
    <w:rsid w:val="008364FD"/>
    <w:rsid w:val="00865678"/>
    <w:rsid w:val="008745E7"/>
    <w:rsid w:val="008A2F58"/>
    <w:rsid w:val="008B0CDD"/>
    <w:rsid w:val="008D3D01"/>
    <w:rsid w:val="008E067C"/>
    <w:rsid w:val="008E688A"/>
    <w:rsid w:val="008F41BA"/>
    <w:rsid w:val="00910592"/>
    <w:rsid w:val="00923CD0"/>
    <w:rsid w:val="00933DC5"/>
    <w:rsid w:val="00962003"/>
    <w:rsid w:val="00994783"/>
    <w:rsid w:val="00997126"/>
    <w:rsid w:val="009B1093"/>
    <w:rsid w:val="00A268F5"/>
    <w:rsid w:val="00A64AC3"/>
    <w:rsid w:val="00AA2D23"/>
    <w:rsid w:val="00B01A90"/>
    <w:rsid w:val="00B01BC9"/>
    <w:rsid w:val="00B92785"/>
    <w:rsid w:val="00BA5A5C"/>
    <w:rsid w:val="00BB7A95"/>
    <w:rsid w:val="00C83829"/>
    <w:rsid w:val="00D14A74"/>
    <w:rsid w:val="00D440EF"/>
    <w:rsid w:val="00DD413B"/>
    <w:rsid w:val="00DD6011"/>
    <w:rsid w:val="00E03ABC"/>
    <w:rsid w:val="00E21D81"/>
    <w:rsid w:val="00E76AB8"/>
    <w:rsid w:val="00EE16EC"/>
    <w:rsid w:val="00F13D17"/>
    <w:rsid w:val="00F22DAA"/>
    <w:rsid w:val="00F23CA8"/>
    <w:rsid w:val="00F3657D"/>
    <w:rsid w:val="00F510B3"/>
    <w:rsid w:val="00F843AF"/>
    <w:rsid w:val="00FA124F"/>
    <w:rsid w:val="00FA590D"/>
    <w:rsid w:val="00FA684C"/>
    <w:rsid w:val="00FF18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56DF"/>
  <w15:chartTrackingRefBased/>
  <w15:docId w15:val="{F7352B9B-A19C-42F3-BD77-6C7756DE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BB7A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527CD"/>
    <w:rPr>
      <w:color w:val="0563C1" w:themeColor="hyperlink"/>
      <w:u w:val="single"/>
    </w:rPr>
  </w:style>
  <w:style w:type="paragraph" w:styleId="Odstavecseseznamem">
    <w:name w:val="List Paragraph"/>
    <w:basedOn w:val="Normln"/>
    <w:uiPriority w:val="34"/>
    <w:qFormat/>
    <w:rsid w:val="003527CD"/>
    <w:pPr>
      <w:ind w:left="720"/>
      <w:contextualSpacing/>
    </w:pPr>
  </w:style>
  <w:style w:type="character" w:styleId="Sledovanodkaz">
    <w:name w:val="FollowedHyperlink"/>
    <w:basedOn w:val="Standardnpsmoodstavce"/>
    <w:uiPriority w:val="99"/>
    <w:semiHidden/>
    <w:unhideWhenUsed/>
    <w:rsid w:val="00226AF3"/>
    <w:rPr>
      <w:color w:val="954F72" w:themeColor="followedHyperlink"/>
      <w:u w:val="single"/>
    </w:rPr>
  </w:style>
  <w:style w:type="paragraph" w:styleId="Normlnweb">
    <w:name w:val="Normal (Web)"/>
    <w:basedOn w:val="Normln"/>
    <w:uiPriority w:val="99"/>
    <w:unhideWhenUsed/>
    <w:rsid w:val="0099478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94783"/>
    <w:rPr>
      <w:b/>
      <w:bCs/>
    </w:rPr>
  </w:style>
  <w:style w:type="paragraph" w:styleId="Textbubliny">
    <w:name w:val="Balloon Text"/>
    <w:basedOn w:val="Normln"/>
    <w:link w:val="TextbublinyChar"/>
    <w:uiPriority w:val="99"/>
    <w:semiHidden/>
    <w:unhideWhenUsed/>
    <w:rsid w:val="002E44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E4429"/>
    <w:rPr>
      <w:rFonts w:ascii="Segoe UI" w:hAnsi="Segoe UI" w:cs="Segoe UI"/>
      <w:sz w:val="18"/>
      <w:szCs w:val="18"/>
    </w:rPr>
  </w:style>
  <w:style w:type="character" w:customStyle="1" w:styleId="Nadpis2Char">
    <w:name w:val="Nadpis 2 Char"/>
    <w:basedOn w:val="Standardnpsmoodstavce"/>
    <w:link w:val="Nadpis2"/>
    <w:uiPriority w:val="9"/>
    <w:semiHidden/>
    <w:rsid w:val="00BB7A95"/>
    <w:rPr>
      <w:rFonts w:asciiTheme="majorHAnsi" w:eastAsiaTheme="majorEastAsia" w:hAnsiTheme="majorHAnsi" w:cstheme="majorBidi"/>
      <w:color w:val="2E74B5" w:themeColor="accent1" w:themeShade="BF"/>
      <w:sz w:val="26"/>
      <w:szCs w:val="26"/>
    </w:rPr>
  </w:style>
  <w:style w:type="paragraph" w:styleId="Bezmezer">
    <w:name w:val="No Spacing"/>
    <w:uiPriority w:val="1"/>
    <w:qFormat/>
    <w:rsid w:val="00B01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04897">
      <w:bodyDiv w:val="1"/>
      <w:marLeft w:val="0"/>
      <w:marRight w:val="0"/>
      <w:marTop w:val="0"/>
      <w:marBottom w:val="0"/>
      <w:divBdr>
        <w:top w:val="none" w:sz="0" w:space="0" w:color="auto"/>
        <w:left w:val="none" w:sz="0" w:space="0" w:color="auto"/>
        <w:bottom w:val="none" w:sz="0" w:space="0" w:color="auto"/>
        <w:right w:val="none" w:sz="0" w:space="0" w:color="auto"/>
      </w:divBdr>
    </w:div>
    <w:div w:id="347756438">
      <w:bodyDiv w:val="1"/>
      <w:marLeft w:val="0"/>
      <w:marRight w:val="0"/>
      <w:marTop w:val="0"/>
      <w:marBottom w:val="0"/>
      <w:divBdr>
        <w:top w:val="none" w:sz="0" w:space="0" w:color="auto"/>
        <w:left w:val="none" w:sz="0" w:space="0" w:color="auto"/>
        <w:bottom w:val="none" w:sz="0" w:space="0" w:color="auto"/>
        <w:right w:val="none" w:sz="0" w:space="0" w:color="auto"/>
      </w:divBdr>
      <w:divsChild>
        <w:div w:id="832066283">
          <w:marLeft w:val="0"/>
          <w:marRight w:val="0"/>
          <w:marTop w:val="0"/>
          <w:marBottom w:val="0"/>
          <w:divBdr>
            <w:top w:val="none" w:sz="0" w:space="0" w:color="auto"/>
            <w:left w:val="none" w:sz="0" w:space="0" w:color="auto"/>
            <w:bottom w:val="none" w:sz="0" w:space="0" w:color="auto"/>
            <w:right w:val="none" w:sz="0" w:space="0" w:color="auto"/>
          </w:divBdr>
          <w:divsChild>
            <w:div w:id="663704716">
              <w:marLeft w:val="0"/>
              <w:marRight w:val="0"/>
              <w:marTop w:val="0"/>
              <w:marBottom w:val="0"/>
              <w:divBdr>
                <w:top w:val="none" w:sz="0" w:space="0" w:color="auto"/>
                <w:left w:val="none" w:sz="0" w:space="0" w:color="auto"/>
                <w:bottom w:val="none" w:sz="0" w:space="0" w:color="auto"/>
                <w:right w:val="none" w:sz="0" w:space="0" w:color="auto"/>
              </w:divBdr>
              <w:divsChild>
                <w:div w:id="1364016864">
                  <w:marLeft w:val="0"/>
                  <w:marRight w:val="0"/>
                  <w:marTop w:val="0"/>
                  <w:marBottom w:val="0"/>
                  <w:divBdr>
                    <w:top w:val="none" w:sz="0" w:space="0" w:color="auto"/>
                    <w:left w:val="none" w:sz="0" w:space="0" w:color="auto"/>
                    <w:bottom w:val="none" w:sz="0" w:space="0" w:color="auto"/>
                    <w:right w:val="none" w:sz="0" w:space="0" w:color="auto"/>
                  </w:divBdr>
                  <w:divsChild>
                    <w:div w:id="1376655297">
                      <w:marLeft w:val="0"/>
                      <w:marRight w:val="0"/>
                      <w:marTop w:val="0"/>
                      <w:marBottom w:val="0"/>
                      <w:divBdr>
                        <w:top w:val="none" w:sz="0" w:space="0" w:color="auto"/>
                        <w:left w:val="none" w:sz="0" w:space="0" w:color="auto"/>
                        <w:bottom w:val="none" w:sz="0" w:space="0" w:color="auto"/>
                        <w:right w:val="none" w:sz="0" w:space="0" w:color="auto"/>
                      </w:divBdr>
                      <w:divsChild>
                        <w:div w:id="18729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070296">
      <w:bodyDiv w:val="1"/>
      <w:marLeft w:val="0"/>
      <w:marRight w:val="0"/>
      <w:marTop w:val="0"/>
      <w:marBottom w:val="0"/>
      <w:divBdr>
        <w:top w:val="none" w:sz="0" w:space="0" w:color="auto"/>
        <w:left w:val="none" w:sz="0" w:space="0" w:color="auto"/>
        <w:bottom w:val="none" w:sz="0" w:space="0" w:color="auto"/>
        <w:right w:val="none" w:sz="0" w:space="0" w:color="auto"/>
      </w:divBdr>
    </w:div>
    <w:div w:id="1519002741">
      <w:bodyDiv w:val="1"/>
      <w:marLeft w:val="0"/>
      <w:marRight w:val="0"/>
      <w:marTop w:val="0"/>
      <w:marBottom w:val="0"/>
      <w:divBdr>
        <w:top w:val="none" w:sz="0" w:space="0" w:color="auto"/>
        <w:left w:val="none" w:sz="0" w:space="0" w:color="auto"/>
        <w:bottom w:val="none" w:sz="0" w:space="0" w:color="auto"/>
        <w:right w:val="none" w:sz="0" w:space="0" w:color="auto"/>
      </w:divBdr>
    </w:div>
    <w:div w:id="163764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latuse.stikova@zsprosetice.cz" TargetMode="External"/><Relationship Id="rId13" Type="http://schemas.openxmlformats.org/officeDocument/2006/relationships/hyperlink" Target="mailto:amalie.holubova@zsprosetice.cz" TargetMode="External"/><Relationship Id="rId3" Type="http://schemas.openxmlformats.org/officeDocument/2006/relationships/styles" Target="styles.xml"/><Relationship Id="rId7" Type="http://schemas.openxmlformats.org/officeDocument/2006/relationships/hyperlink" Target="mailto:zlatuse.stikova@zsprosetice.cz" TargetMode="External"/><Relationship Id="rId12" Type="http://schemas.openxmlformats.org/officeDocument/2006/relationships/hyperlink" Target="mailto:olga.gabor@zsprosetice.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reditelna@zsprosetice.cz" TargetMode="External"/><Relationship Id="rId11" Type="http://schemas.openxmlformats.org/officeDocument/2006/relationships/hyperlink" Target="mailto:radka.maresova@zsprosetice.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roslava.michalova@zsprosetice.cz" TargetMode="External"/><Relationship Id="rId4" Type="http://schemas.openxmlformats.org/officeDocument/2006/relationships/settings" Target="settings.xml"/><Relationship Id="rId9" Type="http://schemas.openxmlformats.org/officeDocument/2006/relationships/hyperlink" Target="mailto:barbora.cechova@zsprosetice.cz" TargetMode="External"/><Relationship Id="rId14" Type="http://schemas.openxmlformats.org/officeDocument/2006/relationships/hyperlink" Target="mailto:sarlota.klaszova@zproset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50258-4497-44CD-BA4C-205E1B82E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3224</Words>
  <Characters>19024</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Marcela Prokupkova</cp:lastModifiedBy>
  <cp:revision>3</cp:revision>
  <cp:lastPrinted>2025-12-02T15:02:00Z</cp:lastPrinted>
  <dcterms:created xsi:type="dcterms:W3CDTF">2025-11-27T21:50:00Z</dcterms:created>
  <dcterms:modified xsi:type="dcterms:W3CDTF">2025-12-02T15:05:00Z</dcterms:modified>
</cp:coreProperties>
</file>